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F4" w:rsidRPr="00651A3D" w:rsidRDefault="00947F30" w:rsidP="00C91AF4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"/>
          <w:sz w:val="24"/>
          <w:szCs w:val="24"/>
          <w:lang w:eastAsia="ar-SA"/>
        </w:rPr>
        <w:t>ДОГОВОР № __</w:t>
      </w:r>
      <w:r w:rsidR="00626451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"/>
          <w:sz w:val="24"/>
          <w:szCs w:val="24"/>
          <w:lang w:eastAsia="ar-SA"/>
        </w:rPr>
        <w:t>_/ 201___</w:t>
      </w:r>
    </w:p>
    <w:p w:rsidR="00C91AF4" w:rsidRPr="00651A3D" w:rsidRDefault="00C91AF4" w:rsidP="00C91AF4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"/>
          <w:sz w:val="24"/>
          <w:szCs w:val="24"/>
          <w:lang w:eastAsia="ar-SA"/>
        </w:rPr>
      </w:pPr>
      <w:r w:rsidRPr="00651A3D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"/>
          <w:sz w:val="24"/>
          <w:szCs w:val="24"/>
          <w:lang w:eastAsia="ar-SA"/>
        </w:rPr>
        <w:t>об образовании по образовательным программам дошкольного образования</w:t>
      </w:r>
    </w:p>
    <w:p w:rsidR="005F06D5" w:rsidRPr="00B1007B" w:rsidRDefault="00C91AF4" w:rsidP="00F4303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bCs/>
          <w:color w:val="0D0D0D" w:themeColor="text1" w:themeTint="F2"/>
          <w:kern w:val="2"/>
          <w:lang w:eastAsia="ar-SA"/>
        </w:rPr>
        <w:t>между Госу</w:t>
      </w:r>
      <w:r w:rsidR="00A244AE" w:rsidRPr="00B1007B">
        <w:rPr>
          <w:rFonts w:ascii="Times New Roman" w:eastAsia="Times New Roman" w:hAnsi="Times New Roman" w:cs="Times New Roman"/>
          <w:bCs/>
          <w:color w:val="0D0D0D" w:themeColor="text1" w:themeTint="F2"/>
          <w:kern w:val="2"/>
          <w:lang w:eastAsia="ar-SA"/>
        </w:rPr>
        <w:t>дарственным бюджетным общеобразовательным учреждением Самарской области средней общеобразовательной школы «Образовательный центр» с. Петровка муниципального района Борский Самарской области</w:t>
      </w:r>
      <w:r w:rsidRPr="00B1007B">
        <w:rPr>
          <w:rFonts w:ascii="Times New Roman" w:eastAsia="Times New Roman" w:hAnsi="Times New Roman" w:cs="Times New Roman"/>
          <w:bCs/>
          <w:color w:val="0D0D0D" w:themeColor="text1" w:themeTint="F2"/>
          <w:kern w:val="2"/>
          <w:lang w:eastAsia="ar-SA"/>
        </w:rPr>
        <w:t xml:space="preserve"> и родителями </w:t>
      </w:r>
    </w:p>
    <w:p w:rsidR="00A95A54" w:rsidRPr="00B1007B" w:rsidRDefault="00C91AF4" w:rsidP="00F4303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bCs/>
          <w:color w:val="0D0D0D" w:themeColor="text1" w:themeTint="F2"/>
          <w:kern w:val="2"/>
          <w:lang w:eastAsia="ar-SA"/>
        </w:rPr>
        <w:t>(законными представителями) воспитанника</w:t>
      </w:r>
    </w:p>
    <w:p w:rsidR="00C91AF4" w:rsidRPr="00D3582D" w:rsidRDefault="00A244AE" w:rsidP="00F4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kern w:val="2"/>
          <w:sz w:val="24"/>
          <w:szCs w:val="24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с. Петровка</w:t>
      </w:r>
      <w:r w:rsidR="00D3582D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  </w:t>
      </w:r>
      <w:r w:rsidR="00181902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                                                                                        </w:t>
      </w:r>
      <w:r w:rsidR="00D3582D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“</w:t>
      </w:r>
      <w:r w:rsidR="00947F30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___</w:t>
      </w:r>
      <w:r w:rsidR="00C91AF4" w:rsidRPr="00B1007B">
        <w:rPr>
          <w:rFonts w:ascii="Times New Roman" w:eastAsia="Times New Roman" w:hAnsi="Times New Roman" w:cs="Times New Roman"/>
          <w:b/>
          <w:i/>
          <w:color w:val="0D0D0D" w:themeColor="text1" w:themeTint="F2"/>
          <w:kern w:val="2"/>
          <w:lang w:eastAsia="ar-SA"/>
        </w:rPr>
        <w:t xml:space="preserve">” </w:t>
      </w:r>
      <w:r w:rsidR="00947F30" w:rsidRPr="00B1007B">
        <w:rPr>
          <w:rFonts w:ascii="Times New Roman" w:eastAsia="Times New Roman" w:hAnsi="Times New Roman" w:cs="Times New Roman"/>
          <w:b/>
          <w:i/>
          <w:color w:val="0D0D0D" w:themeColor="text1" w:themeTint="F2"/>
          <w:kern w:val="2"/>
          <w:lang w:eastAsia="ar-SA"/>
        </w:rPr>
        <w:t xml:space="preserve">_________ </w:t>
      </w:r>
      <w:r w:rsidR="00947F30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20____</w:t>
      </w:r>
      <w:r w:rsidR="00C91AF4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_</w:t>
      </w:r>
      <w:r w:rsidR="00C91AF4" w:rsidRPr="00D3582D">
        <w:rPr>
          <w:rFonts w:ascii="Times New Roman" w:eastAsia="Times New Roman" w:hAnsi="Times New Roman" w:cs="Times New Roman"/>
          <w:color w:val="0D0D0D" w:themeColor="text1" w:themeTint="F2"/>
          <w:kern w:val="2"/>
          <w:sz w:val="24"/>
          <w:szCs w:val="24"/>
          <w:lang w:eastAsia="ar-SA"/>
        </w:rPr>
        <w:t>г.</w:t>
      </w:r>
    </w:p>
    <w:p w:rsidR="00A95A54" w:rsidRPr="00651A3D" w:rsidRDefault="00A95A54" w:rsidP="00F43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kern w:val="2"/>
          <w:sz w:val="24"/>
          <w:szCs w:val="24"/>
          <w:lang w:eastAsia="ar-SA"/>
        </w:rPr>
      </w:pPr>
    </w:p>
    <w:p w:rsidR="00C91AF4" w:rsidRPr="00B1007B" w:rsidRDefault="00C91AF4" w:rsidP="00F4303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651A3D">
        <w:rPr>
          <w:rFonts w:ascii="Times New Roman" w:eastAsia="Times New Roman" w:hAnsi="Times New Roman" w:cs="Times New Roman"/>
          <w:color w:val="0D0D0D" w:themeColor="text1" w:themeTint="F2"/>
          <w:kern w:val="2"/>
          <w:sz w:val="24"/>
          <w:szCs w:val="24"/>
          <w:lang w:eastAsia="ar-SA"/>
        </w:rPr>
        <w:tab/>
      </w:r>
      <w:r w:rsidR="00A244AE" w:rsidRPr="00B1007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"/>
          <w:lang w:eastAsia="ar-SA"/>
        </w:rPr>
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с. Петровка муниципального района Борский Самарской области </w:t>
      </w:r>
      <w:r w:rsidRPr="00B1007B">
        <w:rPr>
          <w:rFonts w:ascii="Times New Roman" w:eastAsia="Times New Roman" w:hAnsi="Times New Roman" w:cs="Times New Roman"/>
          <w:b/>
          <w:color w:val="0D0D0D" w:themeColor="text1" w:themeTint="F2"/>
          <w:kern w:val="2"/>
          <w:lang w:eastAsia="ar-SA"/>
        </w:rPr>
        <w:t>(</w:t>
      </w:r>
      <w:r w:rsidR="000404F3" w:rsidRPr="000F1843">
        <w:rPr>
          <w:rFonts w:ascii="Times New Roman" w:eastAsia="Times New Roman" w:hAnsi="Times New Roman" w:cs="Times New Roman"/>
          <w:b/>
          <w:kern w:val="2"/>
          <w:lang w:eastAsia="ar-SA"/>
        </w:rPr>
        <w:t>далее - У</w:t>
      </w:r>
      <w:r w:rsidR="00A244AE" w:rsidRPr="000F1843">
        <w:rPr>
          <w:rFonts w:ascii="Times New Roman" w:eastAsia="Times New Roman" w:hAnsi="Times New Roman" w:cs="Times New Roman"/>
          <w:b/>
          <w:kern w:val="2"/>
          <w:lang w:eastAsia="ar-SA"/>
        </w:rPr>
        <w:t>чреждение</w:t>
      </w:r>
      <w:r w:rsidR="00A244AE" w:rsidRPr="00B1007B">
        <w:rPr>
          <w:rFonts w:ascii="Times New Roman" w:eastAsia="Times New Roman" w:hAnsi="Times New Roman" w:cs="Times New Roman"/>
          <w:b/>
          <w:color w:val="0D0D0D" w:themeColor="text1" w:themeTint="F2"/>
          <w:kern w:val="2"/>
          <w:lang w:eastAsia="ar-SA"/>
        </w:rPr>
        <w:t xml:space="preserve">), </w:t>
      </w:r>
      <w:r w:rsidR="00A244AE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осуществляющее</w:t>
      </w: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 образовательную деятельность на основании 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лицен</w:t>
      </w:r>
      <w:r w:rsidR="00556ACB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зии </w:t>
      </w:r>
      <w:r w:rsidR="00CD03B5" w:rsidRPr="00B1007B">
        <w:rPr>
          <w:rFonts w:ascii="Times New Roman" w:eastAsia="SimSun" w:hAnsi="Times New Roman" w:cs="Times New Roman"/>
          <w:kern w:val="2"/>
          <w:lang w:eastAsia="ar-SA"/>
        </w:rPr>
        <w:t>от «24» ноября 2015</w:t>
      </w:r>
      <w:r w:rsidR="00556ACB" w:rsidRPr="00B1007B">
        <w:rPr>
          <w:rFonts w:ascii="Times New Roman" w:eastAsia="SimSun" w:hAnsi="Times New Roman" w:cs="Times New Roman"/>
          <w:kern w:val="2"/>
          <w:lang w:eastAsia="ar-SA"/>
        </w:rPr>
        <w:t xml:space="preserve"> г., </w:t>
      </w:r>
      <w:r w:rsidR="00CD03B5" w:rsidRPr="00B1007B">
        <w:rPr>
          <w:rFonts w:ascii="Times New Roman" w:eastAsia="SimSun" w:hAnsi="Times New Roman" w:cs="Times New Roman"/>
          <w:kern w:val="2"/>
          <w:lang w:eastAsia="ar-SA"/>
        </w:rPr>
        <w:t>№0002024 серия 63Л01регистрационный номер 6243</w:t>
      </w:r>
      <w:r w:rsidRPr="00B1007B">
        <w:rPr>
          <w:rFonts w:ascii="Times New Roman" w:eastAsia="SimSun" w:hAnsi="Times New Roman" w:cs="Times New Roman"/>
          <w:kern w:val="2"/>
          <w:lang w:eastAsia="ar-SA"/>
        </w:rPr>
        <w:t>, выданной Министерством образования</w:t>
      </w:r>
      <w:r w:rsidR="00011DF1" w:rsidRPr="00B1007B">
        <w:rPr>
          <w:rFonts w:ascii="Times New Roman" w:eastAsia="SimSun" w:hAnsi="Times New Roman" w:cs="Times New Roman"/>
          <w:kern w:val="2"/>
          <w:lang w:eastAsia="ar-SA"/>
        </w:rPr>
        <w:t xml:space="preserve"> </w:t>
      </w:r>
      <w:r w:rsidRPr="00B1007B">
        <w:rPr>
          <w:rFonts w:ascii="Times New Roman" w:eastAsia="SimSun" w:hAnsi="Times New Roman" w:cs="Times New Roman"/>
          <w:kern w:val="2"/>
          <w:lang w:eastAsia="ar-SA"/>
        </w:rPr>
        <w:t xml:space="preserve">и науки Самарской области на срок действия </w:t>
      </w:r>
      <w:r w:rsidR="00E35788" w:rsidRPr="00B1007B">
        <w:rPr>
          <w:rFonts w:ascii="Times New Roman" w:eastAsia="SimSun" w:hAnsi="Times New Roman" w:cs="Times New Roman"/>
          <w:b/>
          <w:i/>
          <w:kern w:val="2"/>
          <w:lang w:eastAsia="ar-SA"/>
        </w:rPr>
        <w:t>«</w:t>
      </w:r>
      <w:r w:rsidRPr="00B1007B">
        <w:rPr>
          <w:rFonts w:ascii="Times New Roman" w:eastAsia="SimSun" w:hAnsi="Times New Roman" w:cs="Times New Roman"/>
          <w:b/>
          <w:i/>
          <w:kern w:val="2"/>
          <w:lang w:eastAsia="ar-SA"/>
        </w:rPr>
        <w:t>бессрочно</w:t>
      </w:r>
      <w:r w:rsidR="00E35788" w:rsidRPr="00B1007B">
        <w:rPr>
          <w:rFonts w:ascii="Times New Roman" w:eastAsia="SimSun" w:hAnsi="Times New Roman" w:cs="Times New Roman"/>
          <w:b/>
          <w:i/>
          <w:kern w:val="2"/>
          <w:lang w:eastAsia="ar-SA"/>
        </w:rPr>
        <w:t>»</w:t>
      </w:r>
      <w:r w:rsidRPr="00B1007B">
        <w:rPr>
          <w:rFonts w:ascii="Times New Roman" w:eastAsia="SimSun" w:hAnsi="Times New Roman" w:cs="Times New Roman"/>
          <w:b/>
          <w:i/>
          <w:kern w:val="2"/>
          <w:lang w:eastAsia="ar-SA"/>
        </w:rPr>
        <w:t>,</w:t>
      </w:r>
      <w:r w:rsidR="00CD03B5" w:rsidRPr="00B1007B">
        <w:rPr>
          <w:rFonts w:ascii="Times New Roman" w:eastAsia="SimSun" w:hAnsi="Times New Roman" w:cs="Times New Roman"/>
          <w:b/>
          <w:i/>
          <w:kern w:val="2"/>
          <w:lang w:eastAsia="ar-SA"/>
        </w:rPr>
        <w:t xml:space="preserve"> </w:t>
      </w: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именуемом в дальнейшем "Исполнитель", 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в лице директора </w:t>
      </w:r>
      <w:r w:rsidR="00AD5818">
        <w:rPr>
          <w:rFonts w:ascii="Times New Roman" w:eastAsia="SimSun" w:hAnsi="Times New Roman" w:cs="Times New Roman"/>
          <w:b/>
          <w:color w:val="0D0D0D" w:themeColor="text1" w:themeTint="F2"/>
          <w:kern w:val="2"/>
          <w:lang w:eastAsia="ar-SA"/>
        </w:rPr>
        <w:t>Павловой Натальи</w:t>
      </w:r>
      <w:r w:rsidR="00A244AE" w:rsidRPr="00B1007B">
        <w:rPr>
          <w:rFonts w:ascii="Times New Roman" w:eastAsia="SimSun" w:hAnsi="Times New Roman" w:cs="Times New Roman"/>
          <w:b/>
          <w:color w:val="0D0D0D" w:themeColor="text1" w:themeTint="F2"/>
          <w:kern w:val="2"/>
          <w:lang w:eastAsia="ar-SA"/>
        </w:rPr>
        <w:t xml:space="preserve"> Александровны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, действующего на</w:t>
      </w:r>
      <w:r w:rsidR="006A59E0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 основании Устава </w:t>
      </w: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и родитель 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(законный представитель) ребенка</w:t>
      </w:r>
    </w:p>
    <w:p w:rsidR="00C91AF4" w:rsidRPr="00651A3D" w:rsidRDefault="00C91AF4" w:rsidP="00D3582D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kern w:val="2"/>
          <w:sz w:val="24"/>
          <w:szCs w:val="24"/>
          <w:u w:val="single"/>
          <w:lang w:eastAsia="ar-SA"/>
        </w:rPr>
      </w:pPr>
      <w:r w:rsidRPr="00651A3D">
        <w:rPr>
          <w:rFonts w:ascii="Times New Roman" w:eastAsia="Times New Roman" w:hAnsi="Times New Roman" w:cs="Times New Roman"/>
          <w:color w:val="0D0D0D" w:themeColor="text1" w:themeTint="F2"/>
          <w:kern w:val="2"/>
          <w:sz w:val="24"/>
          <w:szCs w:val="24"/>
          <w:u w:val="single"/>
          <w:lang w:eastAsia="ar-SA"/>
        </w:rPr>
        <w:tab/>
      </w:r>
      <w:r w:rsidRPr="00651A3D">
        <w:rPr>
          <w:rFonts w:ascii="Times New Roman" w:eastAsia="Times New Roman" w:hAnsi="Times New Roman" w:cs="Times New Roman"/>
          <w:color w:val="0D0D0D" w:themeColor="text1" w:themeTint="F2"/>
          <w:kern w:val="2"/>
          <w:sz w:val="24"/>
          <w:szCs w:val="24"/>
          <w:u w:val="single"/>
          <w:lang w:eastAsia="ar-SA"/>
        </w:rPr>
        <w:tab/>
      </w:r>
      <w:r w:rsidR="00965517">
        <w:rPr>
          <w:rFonts w:ascii="Times New Roman" w:eastAsia="Times New Roman" w:hAnsi="Times New Roman" w:cs="Times New Roman"/>
          <w:b/>
          <w:i/>
          <w:color w:val="0D0D0D" w:themeColor="text1" w:themeTint="F2"/>
          <w:kern w:val="2"/>
          <w:sz w:val="28"/>
          <w:szCs w:val="28"/>
          <w:lang w:eastAsia="ar-SA"/>
        </w:rPr>
        <w:t>_______________</w:t>
      </w:r>
      <w:r w:rsidR="00947F30">
        <w:rPr>
          <w:rFonts w:ascii="Times New Roman" w:eastAsia="Times New Roman" w:hAnsi="Times New Roman" w:cs="Times New Roman"/>
          <w:b/>
          <w:i/>
          <w:color w:val="0D0D0D" w:themeColor="text1" w:themeTint="F2"/>
          <w:kern w:val="2"/>
          <w:sz w:val="28"/>
          <w:szCs w:val="28"/>
          <w:lang w:eastAsia="ar-SA"/>
        </w:rPr>
        <w:t>______________________</w:t>
      </w:r>
      <w:r w:rsidRPr="00651A3D">
        <w:rPr>
          <w:rFonts w:ascii="Times New Roman" w:eastAsia="Times New Roman" w:hAnsi="Times New Roman" w:cs="Times New Roman"/>
          <w:color w:val="0D0D0D" w:themeColor="text1" w:themeTint="F2"/>
          <w:kern w:val="2"/>
          <w:sz w:val="24"/>
          <w:szCs w:val="24"/>
          <w:u w:val="single"/>
          <w:lang w:eastAsia="ar-SA"/>
        </w:rPr>
        <w:t>__</w:t>
      </w:r>
      <w:r w:rsidR="00651A3D" w:rsidRPr="00651A3D">
        <w:rPr>
          <w:rFonts w:ascii="Times New Roman" w:eastAsia="Times New Roman" w:hAnsi="Times New Roman" w:cs="Times New Roman"/>
          <w:color w:val="0D0D0D" w:themeColor="text1" w:themeTint="F2"/>
          <w:kern w:val="2"/>
          <w:sz w:val="24"/>
          <w:szCs w:val="24"/>
          <w:u w:val="single"/>
          <w:lang w:eastAsia="ar-SA"/>
        </w:rPr>
        <w:t>____________</w:t>
      </w:r>
      <w:r w:rsidR="00C81144">
        <w:rPr>
          <w:rFonts w:ascii="Times New Roman" w:eastAsia="Times New Roman" w:hAnsi="Times New Roman" w:cs="Times New Roman"/>
          <w:color w:val="0D0D0D" w:themeColor="text1" w:themeTint="F2"/>
          <w:kern w:val="2"/>
          <w:sz w:val="24"/>
          <w:szCs w:val="24"/>
          <w:u w:val="single"/>
          <w:lang w:eastAsia="ar-SA"/>
        </w:rPr>
        <w:t>________</w:t>
      </w:r>
    </w:p>
    <w:p w:rsidR="00C91AF4" w:rsidRPr="00651A3D" w:rsidRDefault="00C91AF4" w:rsidP="00D3582D">
      <w:pPr>
        <w:suppressAutoHyphens/>
        <w:spacing w:after="0"/>
        <w:jc w:val="center"/>
        <w:rPr>
          <w:rFonts w:ascii="Times New Roman" w:eastAsia="SimSun" w:hAnsi="Times New Roman" w:cs="Times New Roman"/>
          <w:color w:val="0D0D0D" w:themeColor="text1" w:themeTint="F2"/>
          <w:kern w:val="2"/>
          <w:sz w:val="24"/>
          <w:szCs w:val="24"/>
          <w:vertAlign w:val="superscript"/>
          <w:lang w:eastAsia="ar-SA"/>
        </w:rPr>
      </w:pPr>
      <w:r w:rsidRPr="00651A3D">
        <w:rPr>
          <w:rFonts w:ascii="Times New Roman" w:eastAsia="Times New Roman" w:hAnsi="Times New Roman" w:cs="Times New Roman"/>
          <w:color w:val="0D0D0D" w:themeColor="text1" w:themeTint="F2"/>
          <w:kern w:val="2"/>
          <w:sz w:val="24"/>
          <w:szCs w:val="24"/>
          <w:u w:val="single"/>
          <w:vertAlign w:val="superscript"/>
          <w:lang w:eastAsia="ar-SA"/>
        </w:rPr>
        <w:t>(</w:t>
      </w:r>
      <w:r w:rsidRPr="00651A3D">
        <w:rPr>
          <w:rFonts w:ascii="Times New Roman" w:eastAsia="Times New Roman" w:hAnsi="Times New Roman" w:cs="Times New Roman"/>
          <w:color w:val="0D0D0D" w:themeColor="text1" w:themeTint="F2"/>
          <w:kern w:val="2"/>
          <w:sz w:val="24"/>
          <w:szCs w:val="24"/>
          <w:vertAlign w:val="superscript"/>
          <w:lang w:eastAsia="ar-SA"/>
        </w:rPr>
        <w:t>фамилия</w:t>
      </w:r>
      <w:r w:rsidR="00965517">
        <w:rPr>
          <w:rFonts w:ascii="Times New Roman" w:eastAsia="Times New Roman" w:hAnsi="Times New Roman" w:cs="Times New Roman"/>
          <w:color w:val="0D0D0D" w:themeColor="text1" w:themeTint="F2"/>
          <w:kern w:val="2"/>
          <w:sz w:val="24"/>
          <w:szCs w:val="24"/>
          <w:u w:val="single"/>
          <w:vertAlign w:val="superscript"/>
          <w:lang w:eastAsia="ar-SA"/>
        </w:rPr>
        <w:t xml:space="preserve">, </w:t>
      </w:r>
      <w:r w:rsidRPr="00651A3D">
        <w:rPr>
          <w:rFonts w:ascii="Times New Roman" w:eastAsia="SimSun" w:hAnsi="Times New Roman" w:cs="Times New Roman"/>
          <w:color w:val="0D0D0D" w:themeColor="text1" w:themeTint="F2"/>
          <w:kern w:val="2"/>
          <w:sz w:val="24"/>
          <w:szCs w:val="24"/>
          <w:vertAlign w:val="superscript"/>
          <w:lang w:eastAsia="ar-SA"/>
        </w:rPr>
        <w:t>имя, отчество</w:t>
      </w:r>
      <w:r w:rsidR="006A59E0">
        <w:rPr>
          <w:rFonts w:ascii="Times New Roman" w:eastAsia="SimSun" w:hAnsi="Times New Roman" w:cs="Times New Roman"/>
          <w:color w:val="0D0D0D" w:themeColor="text1" w:themeTint="F2"/>
          <w:kern w:val="2"/>
          <w:sz w:val="24"/>
          <w:szCs w:val="24"/>
          <w:vertAlign w:val="superscript"/>
          <w:lang w:eastAsia="ar-SA"/>
        </w:rPr>
        <w:t xml:space="preserve"> полностью, разборчиво</w:t>
      </w:r>
      <w:r w:rsidRPr="00651A3D">
        <w:rPr>
          <w:rFonts w:ascii="Times New Roman" w:eastAsia="SimSun" w:hAnsi="Times New Roman" w:cs="Times New Roman"/>
          <w:color w:val="0D0D0D" w:themeColor="text1" w:themeTint="F2"/>
          <w:kern w:val="2"/>
          <w:sz w:val="24"/>
          <w:szCs w:val="24"/>
          <w:vertAlign w:val="superscript"/>
          <w:lang w:eastAsia="ar-SA"/>
        </w:rPr>
        <w:t>)</w:t>
      </w:r>
    </w:p>
    <w:p w:rsidR="00C91AF4" w:rsidRPr="00B1007B" w:rsidRDefault="00C91AF4" w:rsidP="00D3582D">
      <w:pPr>
        <w:suppressAutoHyphens/>
        <w:spacing w:after="0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именуемый в дальнейшем "Заказчик", в интересах несовершеннолетней (его)</w:t>
      </w:r>
    </w:p>
    <w:p w:rsidR="00C91AF4" w:rsidRPr="00B1007B" w:rsidRDefault="00947F30" w:rsidP="00D3582D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b/>
          <w:i/>
          <w:color w:val="0D0D0D" w:themeColor="text1" w:themeTint="F2"/>
          <w:kern w:val="2"/>
          <w:lang w:eastAsia="ar-SA"/>
        </w:rPr>
        <w:t>_____________________________________________</w:t>
      </w:r>
      <w:r w:rsidR="00965517" w:rsidRPr="00B1007B">
        <w:rPr>
          <w:rFonts w:ascii="Times New Roman" w:eastAsia="Times New Roman" w:hAnsi="Times New Roman" w:cs="Times New Roman"/>
          <w:b/>
          <w:i/>
          <w:color w:val="0D0D0D" w:themeColor="text1" w:themeTint="F2"/>
          <w:kern w:val="2"/>
          <w:lang w:eastAsia="ar-SA"/>
        </w:rPr>
        <w:t>___________________________________________________________________________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года рождения,</w:t>
      </w:r>
    </w:p>
    <w:p w:rsidR="00C91AF4" w:rsidRPr="00B1007B" w:rsidRDefault="00C91AF4" w:rsidP="00D3582D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kern w:val="2"/>
          <w:vertAlign w:val="superscript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vertAlign w:val="superscript"/>
          <w:lang w:eastAsia="ar-SA"/>
        </w:rPr>
        <w:t xml:space="preserve">(фамилия, имя, отчество (при наличии), дата рождения) </w:t>
      </w:r>
    </w:p>
    <w:p w:rsidR="00965517" w:rsidRPr="00B1007B" w:rsidRDefault="00C91AF4" w:rsidP="00D3582D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проживающего по адресу:</w:t>
      </w:r>
      <w:r w:rsidR="00947F30" w:rsidRPr="00B1007B">
        <w:rPr>
          <w:rFonts w:ascii="Times New Roman" w:eastAsia="Times New Roman" w:hAnsi="Times New Roman" w:cs="Times New Roman"/>
          <w:b/>
          <w:i/>
          <w:color w:val="0D0D0D" w:themeColor="text1" w:themeTint="F2"/>
          <w:kern w:val="2"/>
          <w:lang w:eastAsia="ar-SA"/>
        </w:rPr>
        <w:t>________________________________________</w:t>
      </w:r>
      <w:r w:rsidR="00651A3D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__</w:t>
      </w:r>
      <w:r w:rsidR="00736A59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__</w:t>
      </w:r>
      <w:r w:rsidR="00E96E88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__</w:t>
      </w:r>
      <w:r w:rsidR="00965517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_</w:t>
      </w:r>
    </w:p>
    <w:p w:rsidR="005C3DAC" w:rsidRPr="00B1007B" w:rsidRDefault="00965517" w:rsidP="00D3582D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__________________________________________________________________</w:t>
      </w:r>
    </w:p>
    <w:p w:rsidR="00C91AF4" w:rsidRPr="00B1007B" w:rsidRDefault="005C3DAC" w:rsidP="00D3582D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__________________________________________________________________</w:t>
      </w:r>
      <w:r w:rsidR="00E96E88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,</w:t>
      </w:r>
    </w:p>
    <w:p w:rsidR="00C91AF4" w:rsidRPr="00B1007B" w:rsidRDefault="00947F30" w:rsidP="00D3582D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kern w:val="2"/>
          <w:vertAlign w:val="superscript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vertAlign w:val="superscript"/>
          <w:lang w:eastAsia="ar-SA"/>
        </w:rPr>
        <w:t>(</w:t>
      </w:r>
      <w:r w:rsidR="00C91AF4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vertAlign w:val="superscript"/>
          <w:lang w:eastAsia="ar-SA"/>
        </w:rPr>
        <w:t>адрес места жительства ребенка с указанием индекса)</w:t>
      </w:r>
    </w:p>
    <w:p w:rsidR="00C91AF4" w:rsidRPr="00B1007B" w:rsidRDefault="00C91AF4" w:rsidP="00D3582D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EF0F14" w:rsidRPr="00B1007B" w:rsidRDefault="00EF0F14" w:rsidP="00D35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"/>
          <w:lang w:eastAsia="ar-SA"/>
        </w:rPr>
      </w:pPr>
    </w:p>
    <w:p w:rsidR="00AA5F7C" w:rsidRPr="00B1007B" w:rsidRDefault="00AA5F7C" w:rsidP="00D358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"/>
          <w:lang w:eastAsia="ar-SA"/>
        </w:rPr>
        <w:t>I. Предмет договора</w:t>
      </w:r>
    </w:p>
    <w:p w:rsidR="00AA5F7C" w:rsidRPr="00B1007B" w:rsidRDefault="00AA5F7C" w:rsidP="00D3582D">
      <w:pPr>
        <w:shd w:val="clear" w:color="auto" w:fill="FFFFFF"/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1.1.</w:t>
      </w: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ab/>
        <w:t>Предметом дого</w:t>
      </w:r>
      <w:r w:rsidR="009E334F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вора являются оказание  У</w:t>
      </w: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</w:t>
      </w:r>
      <w:r w:rsidR="00A058E7" w:rsidRPr="00B1007B">
        <w:rPr>
          <w:rStyle w:val="a8"/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footnoteReference w:id="1"/>
      </w: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, соде</w:t>
      </w:r>
      <w:r w:rsidR="009E334F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ржание Воспитанника в У</w:t>
      </w: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чреждении, присмотр и уход за Воспитанником.</w:t>
      </w:r>
    </w:p>
    <w:p w:rsidR="00B71445" w:rsidRPr="00B1007B" w:rsidRDefault="00B71445" w:rsidP="00D3582D">
      <w:pPr>
        <w:shd w:val="clear" w:color="auto" w:fill="FFFFFF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Вид образования: </w:t>
      </w:r>
      <w:r w:rsidRPr="009E334F">
        <w:rPr>
          <w:rFonts w:ascii="Times New Roman" w:eastAsia="Times New Roman" w:hAnsi="Times New Roman" w:cs="Times New Roman"/>
          <w:b/>
          <w:i/>
          <w:kern w:val="2"/>
          <w:lang w:eastAsia="ar-SA"/>
        </w:rPr>
        <w:t>общее образование</w:t>
      </w:r>
      <w:r w:rsidR="00F266DF" w:rsidRPr="009E334F">
        <w:rPr>
          <w:rStyle w:val="a8"/>
          <w:rFonts w:ascii="Times New Roman" w:eastAsia="Times New Roman" w:hAnsi="Times New Roman" w:cs="Times New Roman"/>
          <w:b/>
          <w:i/>
          <w:kern w:val="2"/>
          <w:lang w:eastAsia="ar-SA"/>
        </w:rPr>
        <w:footnoteReference w:id="2"/>
      </w:r>
      <w:r w:rsidRPr="009E334F">
        <w:rPr>
          <w:rFonts w:ascii="Times New Roman" w:eastAsia="Times New Roman" w:hAnsi="Times New Roman" w:cs="Times New Roman"/>
          <w:b/>
          <w:i/>
          <w:kern w:val="2"/>
          <w:lang w:eastAsia="ar-SA"/>
        </w:rPr>
        <w:t>.</w:t>
      </w:r>
    </w:p>
    <w:p w:rsidR="00B71445" w:rsidRPr="00B1007B" w:rsidRDefault="00B71445" w:rsidP="00D3582D">
      <w:pPr>
        <w:shd w:val="clear" w:color="auto" w:fill="FFFFFF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Уровень </w:t>
      </w:r>
      <w:r w:rsidR="00965517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общего </w:t>
      </w: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образования: </w:t>
      </w:r>
      <w:r w:rsidRPr="00B1007B">
        <w:rPr>
          <w:rFonts w:ascii="Times New Roman" w:eastAsia="Times New Roman" w:hAnsi="Times New Roman" w:cs="Times New Roman"/>
          <w:b/>
          <w:i/>
          <w:color w:val="0D0D0D" w:themeColor="text1" w:themeTint="F2"/>
          <w:kern w:val="2"/>
          <w:lang w:eastAsia="ar-SA"/>
        </w:rPr>
        <w:t>дошкольное образование</w:t>
      </w:r>
      <w:r w:rsidR="00E35788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 (</w:t>
      </w: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направленное на </w:t>
      </w:r>
      <w:r w:rsidR="00A058E7" w:rsidRPr="00B1007B">
        <w:rPr>
          <w:rFonts w:ascii="Times New Roman" w:eastAsia="Times New Roman" w:hAnsi="Times New Roman" w:cs="Times New Roman"/>
          <w:i/>
          <w:color w:val="0D0D0D" w:themeColor="text1" w:themeTint="F2"/>
          <w:kern w:val="2"/>
          <w:lang w:eastAsia="ar-SA"/>
        </w:rPr>
        <w:t>«</w:t>
      </w:r>
      <w:r w:rsidRPr="00B1007B">
        <w:rPr>
          <w:rFonts w:ascii="Times New Roman" w:eastAsia="Times New Roman" w:hAnsi="Times New Roman" w:cs="Times New Roman"/>
          <w:i/>
          <w:color w:val="0D0D0D" w:themeColor="text1" w:themeTint="F2"/>
          <w:kern w:val="2"/>
          <w:lang w:eastAsia="ar-SA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="00F266DF" w:rsidRPr="00B1007B">
        <w:rPr>
          <w:rFonts w:ascii="Times New Roman" w:eastAsia="Times New Roman" w:hAnsi="Times New Roman" w:cs="Times New Roman"/>
          <w:i/>
          <w:color w:val="0D0D0D" w:themeColor="text1" w:themeTint="F2"/>
          <w:kern w:val="2"/>
          <w:lang w:eastAsia="ar-SA"/>
        </w:rPr>
        <w:t>»</w:t>
      </w:r>
      <w:r w:rsidR="00E35788" w:rsidRPr="00B1007B">
        <w:rPr>
          <w:rFonts w:ascii="Times New Roman" w:eastAsia="Times New Roman" w:hAnsi="Times New Roman" w:cs="Times New Roman"/>
          <w:i/>
          <w:color w:val="0D0D0D" w:themeColor="text1" w:themeTint="F2"/>
          <w:kern w:val="2"/>
          <w:lang w:eastAsia="ar-SA"/>
        </w:rPr>
        <w:t>)</w:t>
      </w:r>
      <w:r w:rsidR="00F266DF" w:rsidRPr="00B1007B">
        <w:rPr>
          <w:rStyle w:val="a8"/>
          <w:rFonts w:ascii="Times New Roman" w:eastAsia="Times New Roman" w:hAnsi="Times New Roman" w:cs="Times New Roman"/>
          <w:i/>
          <w:color w:val="0D0D0D" w:themeColor="text1" w:themeTint="F2"/>
          <w:kern w:val="2"/>
          <w:lang w:eastAsia="ar-SA"/>
        </w:rPr>
        <w:footnoteReference w:id="3"/>
      </w:r>
      <w:r w:rsidRPr="00B1007B">
        <w:rPr>
          <w:rFonts w:ascii="Lucida Sans Unicode" w:hAnsi="Lucida Sans Unicode" w:cs="Lucida Sans Unicode"/>
          <w:i/>
        </w:rPr>
        <w:t>.</w:t>
      </w:r>
    </w:p>
    <w:p w:rsidR="00AA5F7C" w:rsidRPr="00B1007B" w:rsidRDefault="00AA5F7C" w:rsidP="00D3582D">
      <w:pPr>
        <w:shd w:val="clear" w:color="auto" w:fill="FFFFFF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Форма обучения – </w:t>
      </w:r>
      <w:r w:rsidRPr="00B1007B">
        <w:rPr>
          <w:rFonts w:ascii="Times New Roman" w:eastAsia="Times New Roman" w:hAnsi="Times New Roman" w:cs="Times New Roman"/>
          <w:b/>
          <w:i/>
          <w:color w:val="0D0D0D" w:themeColor="text1" w:themeTint="F2"/>
          <w:kern w:val="2"/>
          <w:lang w:eastAsia="ar-SA"/>
        </w:rPr>
        <w:t>очная</w:t>
      </w:r>
      <w:r w:rsidR="00F266DF" w:rsidRPr="00B1007B">
        <w:rPr>
          <w:rFonts w:ascii="Times New Roman" w:eastAsia="Times New Roman" w:hAnsi="Times New Roman" w:cs="Times New Roman"/>
          <w:b/>
          <w:i/>
          <w:color w:val="0D0D0D" w:themeColor="text1" w:themeTint="F2"/>
          <w:kern w:val="2"/>
          <w:lang w:eastAsia="ar-SA"/>
        </w:rPr>
        <w:t>.</w:t>
      </w:r>
    </w:p>
    <w:p w:rsidR="00AA5F7C" w:rsidRPr="00B1007B" w:rsidRDefault="00A26D7E" w:rsidP="00D3582D">
      <w:pPr>
        <w:shd w:val="clear" w:color="auto" w:fill="FFFFFF"/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1.2</w:t>
      </w:r>
      <w:r w:rsidR="00F266DF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.</w:t>
      </w:r>
      <w:r w:rsidR="00DA02F4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 xml:space="preserve">     </w:t>
      </w:r>
      <w:r w:rsidR="00AA5F7C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О</w:t>
      </w:r>
      <w:r w:rsidR="009E334F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бучение и воспитание в  У</w:t>
      </w:r>
      <w:r w:rsidR="00AA5F7C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чреждении ведется на </w:t>
      </w:r>
      <w:r w:rsidR="00AA5F7C" w:rsidRPr="00B1007B">
        <w:rPr>
          <w:rFonts w:ascii="Times New Roman" w:eastAsia="Times New Roman" w:hAnsi="Times New Roman" w:cs="Times New Roman"/>
          <w:b/>
          <w:i/>
          <w:color w:val="0D0D0D" w:themeColor="text1" w:themeTint="F2"/>
          <w:kern w:val="2"/>
          <w:lang w:eastAsia="ar-SA"/>
        </w:rPr>
        <w:t>русском языке</w:t>
      </w:r>
      <w:r w:rsidR="00AA5F7C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.</w:t>
      </w:r>
    </w:p>
    <w:p w:rsidR="00AA5F7C" w:rsidRPr="00B1007B" w:rsidRDefault="00A26D7E" w:rsidP="005255F0">
      <w:pPr>
        <w:shd w:val="clear" w:color="auto" w:fill="FFFFFF"/>
        <w:suppressAutoHyphens/>
        <w:spacing w:after="0"/>
        <w:ind w:left="567" w:right="-426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1.3</w:t>
      </w:r>
      <w:r w:rsidR="00AA5F7C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.</w:t>
      </w:r>
      <w:r w:rsidR="00AA5F7C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ab/>
      </w:r>
      <w:r w:rsidR="00AA5F7C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Наименование образовательной программы</w:t>
      </w:r>
      <w:r w:rsidR="00011DF1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 </w:t>
      </w:r>
      <w:r w:rsidR="00C01C64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 У</w:t>
      </w:r>
      <w:r w:rsidR="00C42237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чреждения</w:t>
      </w:r>
      <w:r w:rsidR="00AA5F7C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 –</w:t>
      </w:r>
      <w:r w:rsidR="00AA5F7C" w:rsidRPr="00B1007B">
        <w:rPr>
          <w:rFonts w:ascii="Times New Roman" w:eastAsia="Times New Roman" w:hAnsi="Times New Roman" w:cs="Times New Roman"/>
          <w:b/>
          <w:i/>
          <w:color w:val="0D0D0D" w:themeColor="text1" w:themeTint="F2"/>
          <w:kern w:val="2"/>
          <w:lang w:eastAsia="ar-SA"/>
        </w:rPr>
        <w:t>«Основная общеобразовательная программа - образовательная программа дошкольного образования</w:t>
      </w:r>
      <w:r w:rsidR="005C3DAC" w:rsidRPr="00B1007B">
        <w:rPr>
          <w:rFonts w:ascii="Times New Roman" w:eastAsia="Times New Roman" w:hAnsi="Times New Roman" w:cs="Times New Roman"/>
          <w:b/>
          <w:i/>
          <w:color w:val="0D0D0D" w:themeColor="text1" w:themeTint="F2"/>
          <w:kern w:val="2"/>
          <w:lang w:eastAsia="ar-SA"/>
        </w:rPr>
        <w:t xml:space="preserve"> структурных подразделений</w:t>
      </w:r>
      <w:r w:rsidR="00011DF1" w:rsidRPr="00B1007B">
        <w:rPr>
          <w:rFonts w:ascii="Times New Roman" w:eastAsia="Times New Roman" w:hAnsi="Times New Roman" w:cs="Times New Roman"/>
          <w:b/>
          <w:i/>
          <w:color w:val="0D0D0D" w:themeColor="text1" w:themeTint="F2"/>
          <w:kern w:val="2"/>
          <w:lang w:eastAsia="ar-SA"/>
        </w:rPr>
        <w:t xml:space="preserve"> </w:t>
      </w:r>
      <w:r w:rsidR="005C3DAC" w:rsidRPr="00B1007B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2"/>
          <w:lang w:eastAsia="ar-SA"/>
        </w:rPr>
        <w:t xml:space="preserve">Государственного бюджетного общеобразовательного учреждения Самарской области средней общеобразовательной школы «Образовательный центр» с. Петровка </w:t>
      </w:r>
      <w:r w:rsidR="005C3DAC" w:rsidRPr="00B1007B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2"/>
          <w:lang w:eastAsia="ar-SA"/>
        </w:rPr>
        <w:lastRenderedPageBreak/>
        <w:t>муниципального района Борский Самарской области»</w:t>
      </w:r>
      <w:r w:rsidR="00AA5F7C" w:rsidRPr="00B1007B">
        <w:rPr>
          <w:rFonts w:ascii="Times New Roman" w:eastAsia="Times New Roman" w:hAnsi="Times New Roman" w:cs="Times New Roman"/>
          <w:b/>
          <w:i/>
          <w:color w:val="0D0D0D" w:themeColor="text1" w:themeTint="F2"/>
          <w:kern w:val="2"/>
          <w:lang w:eastAsia="ar-SA"/>
        </w:rPr>
        <w:t>,</w:t>
      </w:r>
      <w:r w:rsidR="0030426C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которая</w:t>
      </w:r>
      <w:r w:rsidR="00011DF1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 </w:t>
      </w:r>
      <w:r w:rsidR="0030426C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разработана</w:t>
      </w:r>
      <w:r w:rsidR="00011DF1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 </w:t>
      </w:r>
      <w:r w:rsidR="0030426C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самостоятельно в соответствии с</w:t>
      </w:r>
      <w:r w:rsidR="00965517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 ФГОС дошкольного образования, </w:t>
      </w:r>
      <w:r w:rsidR="0030426C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с учетом примерных образовательных программ дошкольного образования и утверждена</w:t>
      </w:r>
      <w:r w:rsidR="00011DF1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 </w:t>
      </w:r>
      <w:r w:rsidR="00E82EC0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приказом</w:t>
      </w:r>
      <w:r w:rsidR="000F1843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 директора </w:t>
      </w:r>
      <w:r w:rsidR="00E82EC0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Учреждения</w:t>
      </w:r>
      <w:r w:rsidR="00AA5F7C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.</w:t>
      </w:r>
    </w:p>
    <w:p w:rsidR="00AA5F7C" w:rsidRPr="00B1007B" w:rsidRDefault="00A26D7E" w:rsidP="005255F0">
      <w:pPr>
        <w:shd w:val="clear" w:color="auto" w:fill="FFFFFF"/>
        <w:suppressAutoHyphens/>
        <w:spacing w:after="0"/>
        <w:ind w:left="567" w:right="-426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1.4</w:t>
      </w:r>
      <w:r w:rsidR="00AA5F7C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.</w:t>
      </w:r>
      <w:r w:rsidR="00DA02F4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 xml:space="preserve">   </w:t>
      </w:r>
      <w:r w:rsidR="00AA5F7C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Срок освоения образовательной программы (продолжительность обучения) на момент подписания настоящего Договора составляет __________</w:t>
      </w:r>
      <w:r w:rsidR="00D3582D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__</w:t>
      </w:r>
      <w:r w:rsidR="00AA5F7C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 xml:space="preserve">__ календарных лет (года). </w:t>
      </w:r>
    </w:p>
    <w:p w:rsidR="00E5343B" w:rsidRPr="00B1007B" w:rsidRDefault="00A26D7E" w:rsidP="00D3582D">
      <w:pPr>
        <w:shd w:val="clear" w:color="auto" w:fill="FFFFFF"/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1.5</w:t>
      </w:r>
      <w:r w:rsidR="00AA5F7C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.</w:t>
      </w:r>
      <w:r w:rsidR="00AA5F7C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ab/>
        <w:t>Режим пребывания Воспи</w:t>
      </w:r>
      <w:r w:rsidR="000F1843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 xml:space="preserve">танника в </w:t>
      </w:r>
      <w:r w:rsidR="00E5343B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 xml:space="preserve"> </w:t>
      </w:r>
      <w:r w:rsidR="000F1843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У</w:t>
      </w:r>
      <w:r w:rsidR="00E5343B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чреждении:</w:t>
      </w:r>
    </w:p>
    <w:p w:rsidR="00E5343B" w:rsidRPr="00B1007B" w:rsidRDefault="00AA5F7C" w:rsidP="00D3582D">
      <w:pPr>
        <w:pStyle w:val="a3"/>
        <w:numPr>
          <w:ilvl w:val="0"/>
          <w:numId w:val="50"/>
        </w:numPr>
        <w:shd w:val="clear" w:color="auto" w:fill="FFFFFF"/>
        <w:suppressAutoHyphens/>
        <w:spacing w:after="0"/>
        <w:jc w:val="both"/>
        <w:rPr>
          <w:rFonts w:ascii="Times New Roman" w:eastAsia="SimSu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1"/>
          <w:lang w:eastAsia="ar-SA"/>
        </w:rPr>
        <w:t xml:space="preserve">пятидневная неделя в течение календарного года; </w:t>
      </w:r>
    </w:p>
    <w:p w:rsidR="00E5343B" w:rsidRPr="00B1007B" w:rsidRDefault="00AA5F7C" w:rsidP="00D3582D">
      <w:pPr>
        <w:pStyle w:val="a3"/>
        <w:numPr>
          <w:ilvl w:val="0"/>
          <w:numId w:val="50"/>
        </w:numPr>
        <w:shd w:val="clear" w:color="auto" w:fill="FFFFFF"/>
        <w:suppressAutoHyphens/>
        <w:spacing w:after="0"/>
        <w:jc w:val="both"/>
        <w:rPr>
          <w:rFonts w:ascii="Times New Roman" w:eastAsia="SimSu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1"/>
          <w:lang w:eastAsia="ar-SA"/>
        </w:rPr>
        <w:t xml:space="preserve">время работы: с 7.00 до 19.00 с понедельника по пятницу. (полный день); </w:t>
      </w:r>
    </w:p>
    <w:p w:rsidR="00E5343B" w:rsidRPr="00B1007B" w:rsidRDefault="00AA5F7C" w:rsidP="00D3582D">
      <w:pPr>
        <w:pStyle w:val="a3"/>
        <w:numPr>
          <w:ilvl w:val="0"/>
          <w:numId w:val="50"/>
        </w:numPr>
        <w:shd w:val="clear" w:color="auto" w:fill="FFFFFF"/>
        <w:suppressAutoHyphens/>
        <w:spacing w:after="0"/>
        <w:jc w:val="both"/>
        <w:rPr>
          <w:rFonts w:ascii="Times New Roman" w:eastAsia="SimSu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1"/>
          <w:lang w:eastAsia="ar-SA"/>
        </w:rPr>
        <w:t xml:space="preserve">выходные дни: суббота, воскресенье, праздничные дни. </w:t>
      </w:r>
    </w:p>
    <w:p w:rsidR="00AA5F7C" w:rsidRPr="00B1007B" w:rsidRDefault="00DA02F4" w:rsidP="00DA02F4">
      <w:pPr>
        <w:shd w:val="clear" w:color="auto" w:fill="FFFFFF"/>
        <w:suppressAutoHyphens/>
        <w:spacing w:after="0"/>
        <w:ind w:left="567" w:right="-426" w:hanging="147"/>
        <w:jc w:val="both"/>
        <w:rPr>
          <w:rFonts w:ascii="Times New Roman" w:eastAsia="SimSun" w:hAnsi="Times New Roman" w:cs="Times New Roman"/>
          <w:color w:val="0D0D0D" w:themeColor="text1" w:themeTint="F2"/>
          <w:kern w:val="1"/>
          <w:lang w:eastAsia="ar-SA"/>
        </w:rPr>
      </w:pPr>
      <w:r>
        <w:rPr>
          <w:rFonts w:ascii="Times New Roman" w:eastAsia="SimSun" w:hAnsi="Times New Roman" w:cs="Times New Roman"/>
          <w:color w:val="0D0D0D" w:themeColor="text1" w:themeTint="F2"/>
          <w:kern w:val="1"/>
          <w:lang w:eastAsia="ar-SA"/>
        </w:rPr>
        <w:t xml:space="preserve">   </w:t>
      </w:r>
      <w:r w:rsidR="00AA5F7C" w:rsidRPr="00B1007B">
        <w:rPr>
          <w:rFonts w:ascii="Times New Roman" w:eastAsia="SimSun" w:hAnsi="Times New Roman" w:cs="Times New Roman"/>
          <w:color w:val="0D0D0D" w:themeColor="text1" w:themeTint="F2"/>
          <w:kern w:val="1"/>
          <w:lang w:eastAsia="ar-SA"/>
        </w:rPr>
        <w:t xml:space="preserve">Режим дня, последовательность </w:t>
      </w:r>
      <w:r w:rsidR="00E5343B" w:rsidRPr="00B1007B">
        <w:rPr>
          <w:rFonts w:ascii="Times New Roman" w:eastAsia="SimSun" w:hAnsi="Times New Roman" w:cs="Times New Roman"/>
          <w:color w:val="0D0D0D" w:themeColor="text1" w:themeTint="F2"/>
          <w:kern w:val="1"/>
          <w:lang w:eastAsia="ar-SA"/>
        </w:rPr>
        <w:t xml:space="preserve">видов </w:t>
      </w:r>
      <w:r w:rsidR="00AA5F7C" w:rsidRPr="00B1007B">
        <w:rPr>
          <w:rFonts w:ascii="Times New Roman" w:eastAsia="SimSun" w:hAnsi="Times New Roman" w:cs="Times New Roman"/>
          <w:color w:val="0D0D0D" w:themeColor="text1" w:themeTint="F2"/>
          <w:kern w:val="1"/>
          <w:lang w:eastAsia="ar-SA"/>
        </w:rPr>
        <w:t xml:space="preserve">деятельности устанавливается в соответствии с </w:t>
      </w:r>
      <w:r>
        <w:rPr>
          <w:rFonts w:ascii="Times New Roman" w:eastAsia="SimSun" w:hAnsi="Times New Roman" w:cs="Times New Roman"/>
          <w:color w:val="0D0D0D" w:themeColor="text1" w:themeTint="F2"/>
          <w:kern w:val="1"/>
          <w:lang w:eastAsia="ar-SA"/>
        </w:rPr>
        <w:t xml:space="preserve">   </w:t>
      </w:r>
      <w:r w:rsidR="00AA5F7C" w:rsidRPr="00B1007B">
        <w:rPr>
          <w:rFonts w:ascii="Times New Roman" w:eastAsia="SimSun" w:hAnsi="Times New Roman" w:cs="Times New Roman"/>
          <w:color w:val="0D0D0D" w:themeColor="text1" w:themeTint="F2"/>
          <w:kern w:val="1"/>
          <w:lang w:eastAsia="ar-SA"/>
        </w:rPr>
        <w:t>действующими санитарно-эпидемиологическими правилами и нормативами</w:t>
      </w:r>
      <w:r w:rsidR="00D3582D" w:rsidRPr="00B1007B">
        <w:rPr>
          <w:rFonts w:ascii="Times New Roman" w:eastAsia="SimSun" w:hAnsi="Times New Roman" w:cs="Times New Roman"/>
          <w:color w:val="0D0D0D" w:themeColor="text1" w:themeTint="F2"/>
          <w:kern w:val="1"/>
          <w:lang w:eastAsia="ar-SA"/>
        </w:rPr>
        <w:t xml:space="preserve"> (</w:t>
      </w:r>
      <w:r w:rsidR="00D3582D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СанПиН</w:t>
      </w:r>
      <w:r w:rsidR="00D3582D" w:rsidRPr="00B1007B">
        <w:rPr>
          <w:rStyle w:val="a8"/>
          <w:rFonts w:ascii="Times New Roman" w:eastAsia="SimSun" w:hAnsi="Times New Roman" w:cs="Times New Roman"/>
          <w:color w:val="0D0D0D" w:themeColor="text1" w:themeTint="F2"/>
          <w:kern w:val="1"/>
          <w:lang w:eastAsia="ar-SA"/>
        </w:rPr>
        <w:t>)</w:t>
      </w:r>
      <w:r w:rsidR="00D3582D" w:rsidRPr="00B1007B">
        <w:rPr>
          <w:rStyle w:val="a8"/>
          <w:rFonts w:ascii="Times New Roman" w:eastAsia="SimSun" w:hAnsi="Times New Roman" w:cs="Times New Roman"/>
          <w:color w:val="0D0D0D" w:themeColor="text1" w:themeTint="F2"/>
          <w:kern w:val="1"/>
          <w:lang w:eastAsia="ar-SA"/>
        </w:rPr>
        <w:footnoteReference w:id="4"/>
      </w:r>
      <w:r w:rsidR="00AA5F7C" w:rsidRPr="00B1007B">
        <w:rPr>
          <w:rFonts w:ascii="Times New Roman" w:eastAsia="SimSun" w:hAnsi="Times New Roman" w:cs="Times New Roman"/>
          <w:color w:val="0D0D0D" w:themeColor="text1" w:themeTint="F2"/>
          <w:kern w:val="1"/>
          <w:lang w:eastAsia="ar-SA"/>
        </w:rPr>
        <w:t>.</w:t>
      </w:r>
    </w:p>
    <w:p w:rsidR="00AA5F7C" w:rsidRPr="00B1007B" w:rsidRDefault="00C42237" w:rsidP="00B83D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1</w:t>
      </w:r>
      <w:r w:rsidR="00A26D7E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.6</w:t>
      </w:r>
      <w:r w:rsidR="00AA5F7C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.</w:t>
      </w:r>
      <w:r w:rsidR="00AA5F7C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ab/>
        <w:t>Воспитанник зачисляется в группу</w:t>
      </w:r>
      <w:r w:rsidR="00B310F6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 xml:space="preserve"> _</w:t>
      </w:r>
      <w:r w:rsidR="00AA5F7C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_</w:t>
      </w:r>
      <w:r w:rsidR="00B310F6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_</w:t>
      </w:r>
      <w:r w:rsidR="00D3582D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____</w:t>
      </w:r>
      <w:r w:rsidR="00B310F6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_</w:t>
      </w:r>
      <w:r w:rsidR="00FC5584" w:rsidRPr="00B1007B">
        <w:rPr>
          <w:rFonts w:ascii="Times New Roman" w:eastAsia="Times New Roman" w:hAnsi="Times New Roman" w:cs="Times New Roman"/>
          <w:b/>
          <w:i/>
          <w:color w:val="0D0D0D" w:themeColor="text1" w:themeTint="F2"/>
          <w:kern w:val="1"/>
          <w:lang w:eastAsia="ar-SA"/>
        </w:rPr>
        <w:t xml:space="preserve">общеразвивающей/комбинированной </w:t>
      </w:r>
      <w:r w:rsidR="00B83D3C" w:rsidRPr="00B1007B">
        <w:rPr>
          <w:rFonts w:ascii="Times New Roman" w:eastAsia="Times New Roman" w:hAnsi="Times New Roman" w:cs="Times New Roman"/>
          <w:i/>
          <w:color w:val="0D0D0D" w:themeColor="text1" w:themeTint="F2"/>
          <w:kern w:val="1"/>
          <w:lang w:eastAsia="ar-SA"/>
        </w:rPr>
        <w:t xml:space="preserve">направленности </w:t>
      </w:r>
      <w:r w:rsidR="00B83D3C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(</w:t>
      </w:r>
      <w:r w:rsidR="00FC5584" w:rsidRPr="00B1007B">
        <w:rPr>
          <w:rFonts w:ascii="Times New Roman" w:eastAsia="Times New Roman" w:hAnsi="Times New Roman" w:cs="Times New Roman"/>
          <w:i/>
          <w:color w:val="0D0D0D" w:themeColor="text1" w:themeTint="F2"/>
          <w:kern w:val="1"/>
          <w:lang w:eastAsia="ar-SA"/>
        </w:rPr>
        <w:t>нужное подчеркнуть)</w:t>
      </w:r>
    </w:p>
    <w:p w:rsidR="00EF0F14" w:rsidRPr="00B1007B" w:rsidRDefault="00EF0F14" w:rsidP="00D3582D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"/>
          <w:lang w:eastAsia="ar-SA"/>
        </w:rPr>
      </w:pPr>
    </w:p>
    <w:p w:rsidR="00AA5F7C" w:rsidRPr="00B1007B" w:rsidRDefault="00AA5F7C" w:rsidP="00D3582D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"/>
          <w:lang w:eastAsia="ar-SA"/>
        </w:rPr>
        <w:t>II. Взаимодействие Сторон</w:t>
      </w:r>
    </w:p>
    <w:p w:rsidR="00AA5F7C" w:rsidRPr="00B1007B" w:rsidRDefault="00AA5F7C" w:rsidP="00D3582D">
      <w:pPr>
        <w:shd w:val="clear" w:color="auto" w:fill="FFFFFF"/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b/>
          <w:color w:val="0D0D0D" w:themeColor="text1" w:themeTint="F2"/>
          <w:kern w:val="2"/>
          <w:lang w:eastAsia="ar-SA"/>
        </w:rPr>
        <w:t>2.1. Исполнитель вправе:</w:t>
      </w:r>
    </w:p>
    <w:p w:rsidR="009B7306" w:rsidRPr="00B1007B" w:rsidRDefault="00DA02F4" w:rsidP="005255F0">
      <w:pPr>
        <w:shd w:val="clear" w:color="auto" w:fill="FFFFFF"/>
        <w:tabs>
          <w:tab w:val="left" w:pos="990"/>
        </w:tabs>
        <w:suppressAutoHyphens/>
        <w:spacing w:after="0"/>
        <w:ind w:left="709" w:hanging="709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2.1.1.  </w:t>
      </w:r>
      <w:r w:rsidR="00AA5F7C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Самостоятельно осуществля</w:t>
      </w:r>
      <w:r w:rsidR="00C42237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ть образовательную деятельность</w:t>
      </w:r>
      <w:r w:rsidR="00AA5F7C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.</w:t>
      </w:r>
    </w:p>
    <w:p w:rsidR="00454276" w:rsidRPr="00B1007B" w:rsidRDefault="000F1843" w:rsidP="005255F0">
      <w:pPr>
        <w:widowControl w:val="0"/>
        <w:tabs>
          <w:tab w:val="left" w:pos="990"/>
        </w:tabs>
        <w:suppressAutoHyphens/>
        <w:spacing w:after="0"/>
        <w:ind w:left="709" w:right="-426" w:hanging="709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2.1.2. У</w:t>
      </w:r>
      <w:r w:rsidR="00454276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чреждение (</w:t>
      </w:r>
      <w:r w:rsidR="00454276" w:rsidRPr="00B1007B">
        <w:rPr>
          <w:rFonts w:ascii="Times New Roman" w:eastAsia="SimSun" w:hAnsi="Times New Roman" w:cs="Times New Roman"/>
          <w:i/>
          <w:color w:val="0D0D0D" w:themeColor="text1" w:themeTint="F2"/>
          <w:kern w:val="2"/>
          <w:lang w:eastAsia="ar-SA"/>
        </w:rPr>
        <w:t>при имеющихся условиях</w:t>
      </w:r>
      <w:r w:rsidR="00454276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) вправе оказывать Воспитанникам на принципах </w:t>
      </w:r>
      <w:r w:rsidR="003208B3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добровольности</w:t>
      </w:r>
      <w:r w:rsidR="00011DF1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</w:t>
      </w:r>
      <w:r w:rsidR="00AD3A27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и на </w:t>
      </w:r>
      <w:r w:rsidR="00AD3A27" w:rsidRPr="00B1007B">
        <w:rPr>
          <w:rFonts w:ascii="Times New Roman" w:eastAsia="SimSun" w:hAnsi="Times New Roman" w:cs="Times New Roman"/>
          <w:i/>
          <w:color w:val="0D0D0D" w:themeColor="text1" w:themeTint="F2"/>
          <w:kern w:val="2"/>
          <w:u w:val="single"/>
          <w:lang w:eastAsia="ar-SA"/>
        </w:rPr>
        <w:t>безвозмездной основе</w:t>
      </w:r>
      <w:r w:rsidR="00AD3A27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(</w:t>
      </w:r>
      <w:r w:rsidR="003208B3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за рамками образовательной деятельности) </w:t>
      </w:r>
      <w:r w:rsidR="00454276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образовательные услуги</w:t>
      </w:r>
      <w:r w:rsidR="00011DF1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</w:t>
      </w:r>
      <w:r w:rsidR="00454276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по </w:t>
      </w:r>
      <w:r w:rsidR="00454276" w:rsidRPr="00B1007B">
        <w:rPr>
          <w:rFonts w:ascii="Times New Roman" w:eastAsia="Times New Roman" w:hAnsi="Times New Roman" w:cs="Times New Roman"/>
          <w:i/>
          <w:color w:val="0D0D0D" w:themeColor="text1" w:themeTint="F2"/>
          <w:kern w:val="2"/>
          <w:lang w:eastAsia="ar-SA"/>
        </w:rPr>
        <w:t>дополнительным</w:t>
      </w:r>
      <w:r w:rsidR="00011DF1" w:rsidRPr="00B1007B">
        <w:rPr>
          <w:rFonts w:ascii="Times New Roman" w:eastAsia="Times New Roman" w:hAnsi="Times New Roman" w:cs="Times New Roman"/>
          <w:i/>
          <w:color w:val="0D0D0D" w:themeColor="text1" w:themeTint="F2"/>
          <w:kern w:val="2"/>
          <w:lang w:eastAsia="ar-SA"/>
        </w:rPr>
        <w:t xml:space="preserve"> </w:t>
      </w:r>
      <w:r w:rsidR="00454276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общеразвивающим программам дошкольного образования по следующим направлениям: </w:t>
      </w:r>
    </w:p>
    <w:p w:rsidR="00454276" w:rsidRPr="00B1007B" w:rsidRDefault="00454276" w:rsidP="00D3582D">
      <w:pPr>
        <w:pStyle w:val="a3"/>
        <w:widowControl w:val="0"/>
        <w:numPr>
          <w:ilvl w:val="0"/>
          <w:numId w:val="48"/>
        </w:numPr>
        <w:suppressAutoHyphens/>
        <w:spacing w:after="0"/>
        <w:ind w:right="-93"/>
        <w:jc w:val="both"/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физкультурно-спортивное; </w:t>
      </w:r>
    </w:p>
    <w:p w:rsidR="00454276" w:rsidRPr="00B1007B" w:rsidRDefault="00454276" w:rsidP="00D3582D">
      <w:pPr>
        <w:pStyle w:val="a3"/>
        <w:widowControl w:val="0"/>
        <w:numPr>
          <w:ilvl w:val="0"/>
          <w:numId w:val="48"/>
        </w:numPr>
        <w:suppressAutoHyphens/>
        <w:spacing w:after="0"/>
        <w:ind w:right="-93"/>
        <w:jc w:val="both"/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художественное; </w:t>
      </w:r>
    </w:p>
    <w:p w:rsidR="00454276" w:rsidRPr="00B1007B" w:rsidRDefault="00454276" w:rsidP="00D3582D">
      <w:pPr>
        <w:pStyle w:val="a3"/>
        <w:widowControl w:val="0"/>
        <w:numPr>
          <w:ilvl w:val="0"/>
          <w:numId w:val="48"/>
        </w:numPr>
        <w:suppressAutoHyphens/>
        <w:spacing w:after="0"/>
        <w:ind w:right="-93"/>
        <w:jc w:val="both"/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социально-педагогическое.</w:t>
      </w:r>
    </w:p>
    <w:p w:rsidR="00C32CF6" w:rsidRPr="00B1007B" w:rsidRDefault="00454276" w:rsidP="005255F0">
      <w:pPr>
        <w:widowControl w:val="0"/>
        <w:tabs>
          <w:tab w:val="left" w:pos="990"/>
        </w:tabs>
        <w:suppressAutoHyphens/>
        <w:spacing w:after="0"/>
        <w:ind w:left="567" w:right="-426" w:hanging="567"/>
        <w:jc w:val="both"/>
        <w:rPr>
          <w:rFonts w:ascii="Times New Roman" w:hAnsi="Times New Roman" w:cs="Times New Roman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2.1.3</w:t>
      </w:r>
      <w:r w:rsidR="00AA5F7C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.</w:t>
      </w:r>
      <w:r w:rsidR="00AA5F7C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ab/>
      </w:r>
      <w:r w:rsidR="005255F0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 </w:t>
      </w:r>
      <w:r w:rsidR="0030426C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Взаимодействовать с семьями В</w:t>
      </w:r>
      <w:r w:rsidR="00C32CF6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оспитанников для обеспечения полноценного их развития.</w:t>
      </w:r>
    </w:p>
    <w:p w:rsidR="00C32CF6" w:rsidRPr="00B1007B" w:rsidRDefault="00C32CF6" w:rsidP="005255F0">
      <w:pPr>
        <w:tabs>
          <w:tab w:val="left" w:pos="990"/>
        </w:tabs>
        <w:suppressAutoHyphens/>
        <w:spacing w:after="0"/>
        <w:ind w:left="567" w:right="-426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2.1.4. </w:t>
      </w:r>
      <w:r w:rsidR="00DA02F4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</w:t>
      </w:r>
      <w:r w:rsidR="00AB1512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Требовать от Родителя (законного представителя)</w:t>
      </w:r>
      <w:r w:rsidR="003208B3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выполнения условий настоящего Д</w:t>
      </w:r>
      <w:r w:rsidR="00AB1512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оговора.</w:t>
      </w:r>
    </w:p>
    <w:p w:rsidR="00C32CF6" w:rsidRPr="009E334F" w:rsidRDefault="00C32CF6" w:rsidP="00D3582D">
      <w:pPr>
        <w:tabs>
          <w:tab w:val="left" w:pos="990"/>
        </w:tabs>
        <w:suppressAutoHyphens/>
        <w:spacing w:after="0"/>
        <w:ind w:left="567" w:hanging="567"/>
        <w:rPr>
          <w:rFonts w:ascii="Times New Roman" w:eastAsia="SimSun" w:hAnsi="Times New Roman" w:cs="Times New Roman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2.1.5.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</w:r>
      <w:r w:rsidRPr="009E334F">
        <w:rPr>
          <w:rFonts w:ascii="Times New Roman" w:eastAsia="SimSun" w:hAnsi="Times New Roman" w:cs="Times New Roman"/>
          <w:kern w:val="2"/>
          <w:lang w:eastAsia="ar-SA"/>
        </w:rPr>
        <w:t>Отчис</w:t>
      </w:r>
      <w:r w:rsidR="009E334F" w:rsidRPr="009E334F">
        <w:rPr>
          <w:rFonts w:ascii="Times New Roman" w:eastAsia="SimSun" w:hAnsi="Times New Roman" w:cs="Times New Roman"/>
          <w:kern w:val="2"/>
          <w:lang w:eastAsia="ar-SA"/>
        </w:rPr>
        <w:t>лить Воспитанника из У</w:t>
      </w:r>
      <w:r w:rsidRPr="009E334F">
        <w:rPr>
          <w:rFonts w:ascii="Times New Roman" w:eastAsia="SimSun" w:hAnsi="Times New Roman" w:cs="Times New Roman"/>
          <w:kern w:val="2"/>
          <w:lang w:eastAsia="ar-SA"/>
        </w:rPr>
        <w:t>чреждения в следующих случаях:</w:t>
      </w:r>
    </w:p>
    <w:p w:rsidR="00C32CF6" w:rsidRPr="009E334F" w:rsidRDefault="00C32CF6" w:rsidP="005255F0">
      <w:pPr>
        <w:pStyle w:val="a3"/>
        <w:numPr>
          <w:ilvl w:val="0"/>
          <w:numId w:val="49"/>
        </w:numPr>
        <w:suppressAutoHyphens/>
        <w:spacing w:after="0"/>
        <w:ind w:right="-426"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9E334F">
        <w:rPr>
          <w:rFonts w:ascii="Times New Roman" w:eastAsia="SimSun" w:hAnsi="Times New Roman" w:cs="Times New Roman"/>
          <w:kern w:val="2"/>
          <w:lang w:eastAsia="ar-SA"/>
        </w:rPr>
        <w:t>по желанию родителей (законных представителей) на основании заявления, в том числе и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C32CF6" w:rsidRPr="009E334F" w:rsidRDefault="00C32CF6" w:rsidP="00C734DD">
      <w:pPr>
        <w:pStyle w:val="a3"/>
        <w:numPr>
          <w:ilvl w:val="0"/>
          <w:numId w:val="49"/>
        </w:numPr>
        <w:suppressAutoHyphens/>
        <w:spacing w:after="0"/>
        <w:ind w:right="-426"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9E334F">
        <w:rPr>
          <w:rFonts w:ascii="Times New Roman" w:eastAsia="SimSun" w:hAnsi="Times New Roman" w:cs="Times New Roman"/>
          <w:kern w:val="2"/>
          <w:lang w:eastAsia="ar-SA"/>
        </w:rPr>
        <w:t>в связи с дост</w:t>
      </w:r>
      <w:r w:rsidR="009E334F" w:rsidRPr="009E334F">
        <w:rPr>
          <w:rFonts w:ascii="Times New Roman" w:eastAsia="SimSun" w:hAnsi="Times New Roman" w:cs="Times New Roman"/>
          <w:kern w:val="2"/>
          <w:lang w:eastAsia="ar-SA"/>
        </w:rPr>
        <w:t>ижением воспитанником  У</w:t>
      </w:r>
      <w:r w:rsidRPr="009E334F">
        <w:rPr>
          <w:rFonts w:ascii="Times New Roman" w:eastAsia="SimSun" w:hAnsi="Times New Roman" w:cs="Times New Roman"/>
          <w:kern w:val="2"/>
          <w:lang w:eastAsia="ar-SA"/>
        </w:rPr>
        <w:t>чреждения возраста, необходимого для обучения в образовательных учреждениях, реализующих программы начального общего образования;</w:t>
      </w:r>
    </w:p>
    <w:p w:rsidR="00C32CF6" w:rsidRPr="009E334F" w:rsidRDefault="00C32CF6" w:rsidP="00C734DD">
      <w:pPr>
        <w:pStyle w:val="a3"/>
        <w:numPr>
          <w:ilvl w:val="0"/>
          <w:numId w:val="49"/>
        </w:numPr>
        <w:suppressAutoHyphens/>
        <w:spacing w:after="0"/>
        <w:ind w:right="-426"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9E334F">
        <w:rPr>
          <w:rFonts w:ascii="Times New Roman" w:eastAsia="SimSun" w:hAnsi="Times New Roman" w:cs="Times New Roman"/>
          <w:kern w:val="2"/>
          <w:lang w:eastAsia="ar-SA"/>
        </w:rPr>
        <w:t>на основании заключения психолого-медико-педагогической комиссии или медицинского заключения о состоянии здоровья ребенка, препятствующего его дальнейшему пребыванию в Учреждении или являющегося опасным для его собственного здоровья и (или) здоровья окружающих детей при условии его дал</w:t>
      </w:r>
      <w:r w:rsidR="009E334F" w:rsidRPr="009E334F">
        <w:rPr>
          <w:rFonts w:ascii="Times New Roman" w:eastAsia="SimSun" w:hAnsi="Times New Roman" w:cs="Times New Roman"/>
          <w:kern w:val="2"/>
          <w:lang w:eastAsia="ar-SA"/>
        </w:rPr>
        <w:t>ьнейшего пребывания в У</w:t>
      </w:r>
      <w:r w:rsidRPr="009E334F">
        <w:rPr>
          <w:rFonts w:ascii="Times New Roman" w:eastAsia="SimSun" w:hAnsi="Times New Roman" w:cs="Times New Roman"/>
          <w:kern w:val="2"/>
          <w:lang w:eastAsia="ar-SA"/>
        </w:rPr>
        <w:t>чреждении;</w:t>
      </w:r>
    </w:p>
    <w:p w:rsidR="00C32CF6" w:rsidRPr="009E334F" w:rsidRDefault="00C32CF6" w:rsidP="00C734DD">
      <w:pPr>
        <w:pStyle w:val="a3"/>
        <w:numPr>
          <w:ilvl w:val="0"/>
          <w:numId w:val="49"/>
        </w:numPr>
        <w:suppressAutoHyphens/>
        <w:spacing w:after="0"/>
        <w:ind w:right="-426"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9E334F">
        <w:rPr>
          <w:rFonts w:ascii="Times New Roman" w:eastAsia="SimSun" w:hAnsi="Times New Roman" w:cs="Times New Roman"/>
          <w:kern w:val="2"/>
          <w:lang w:eastAsia="ar-SA"/>
        </w:rPr>
        <w:t>по обстоятельствам, не зависящим от воли родителей (законных представителей) несовершеннол</w:t>
      </w:r>
      <w:r w:rsidR="009E334F" w:rsidRPr="009E334F">
        <w:rPr>
          <w:rFonts w:ascii="Times New Roman" w:eastAsia="SimSun" w:hAnsi="Times New Roman" w:cs="Times New Roman"/>
          <w:kern w:val="2"/>
          <w:lang w:eastAsia="ar-SA"/>
        </w:rPr>
        <w:t>етнего воспитанника и У</w:t>
      </w:r>
      <w:r w:rsidRPr="009E334F">
        <w:rPr>
          <w:rFonts w:ascii="Times New Roman" w:eastAsia="SimSun" w:hAnsi="Times New Roman" w:cs="Times New Roman"/>
          <w:kern w:val="2"/>
          <w:lang w:eastAsia="ar-SA"/>
        </w:rPr>
        <w:t>чреждения, в том числе и в случаях пре</w:t>
      </w:r>
      <w:r w:rsidR="000F1843">
        <w:rPr>
          <w:rFonts w:ascii="Times New Roman" w:eastAsia="SimSun" w:hAnsi="Times New Roman" w:cs="Times New Roman"/>
          <w:kern w:val="2"/>
          <w:lang w:eastAsia="ar-SA"/>
        </w:rPr>
        <w:t>кращения деятельности  У</w:t>
      </w:r>
      <w:r w:rsidRPr="009E334F">
        <w:rPr>
          <w:rFonts w:ascii="Times New Roman" w:eastAsia="SimSun" w:hAnsi="Times New Roman" w:cs="Times New Roman"/>
          <w:kern w:val="2"/>
          <w:lang w:eastAsia="ar-SA"/>
        </w:rPr>
        <w:t>чреждения, а также в случае аннулирования у него лицензии на право осуществления образовательной деятельности.</w:t>
      </w:r>
    </w:p>
    <w:p w:rsidR="00AA5F7C" w:rsidRPr="006F28C6" w:rsidRDefault="00C32CF6" w:rsidP="00DA02F4">
      <w:pPr>
        <w:suppressAutoHyphens/>
        <w:spacing w:after="0"/>
        <w:ind w:left="709" w:right="-426"/>
        <w:jc w:val="both"/>
        <w:rPr>
          <w:rFonts w:ascii="Times New Roman" w:eastAsia="SimSun" w:hAnsi="Times New Roman" w:cs="Times New Roman"/>
          <w:color w:val="FF0000"/>
          <w:kern w:val="2"/>
          <w:lang w:eastAsia="ar-SA"/>
        </w:rPr>
      </w:pPr>
      <w:r w:rsidRPr="009E334F">
        <w:rPr>
          <w:rFonts w:ascii="Times New Roman" w:eastAsia="SimSun" w:hAnsi="Times New Roman" w:cs="Times New Roman"/>
          <w:kern w:val="2"/>
          <w:lang w:eastAsia="ar-SA"/>
        </w:rPr>
        <w:t>От</w:t>
      </w:r>
      <w:r w:rsidR="009E334F" w:rsidRPr="009E334F">
        <w:rPr>
          <w:rFonts w:ascii="Times New Roman" w:eastAsia="SimSun" w:hAnsi="Times New Roman" w:cs="Times New Roman"/>
          <w:kern w:val="2"/>
          <w:lang w:eastAsia="ar-SA"/>
        </w:rPr>
        <w:t>числение воспитанника из  У</w:t>
      </w:r>
      <w:r w:rsidRPr="009E334F">
        <w:rPr>
          <w:rFonts w:ascii="Times New Roman" w:eastAsia="SimSun" w:hAnsi="Times New Roman" w:cs="Times New Roman"/>
          <w:kern w:val="2"/>
          <w:lang w:eastAsia="ar-SA"/>
        </w:rPr>
        <w:t>чреждения оформляется приказом по образовательной организации. Отчисление воспитанника из</w:t>
      </w:r>
      <w:r w:rsidR="00011DF1" w:rsidRPr="009E334F">
        <w:rPr>
          <w:rFonts w:ascii="Times New Roman" w:eastAsia="SimSun" w:hAnsi="Times New Roman" w:cs="Times New Roman"/>
          <w:kern w:val="2"/>
          <w:lang w:eastAsia="ar-SA"/>
        </w:rPr>
        <w:t xml:space="preserve"> </w:t>
      </w:r>
      <w:r w:rsidR="009E334F" w:rsidRPr="009E334F">
        <w:rPr>
          <w:rFonts w:ascii="Times New Roman" w:eastAsia="SimSun" w:hAnsi="Times New Roman" w:cs="Times New Roman"/>
          <w:kern w:val="2"/>
          <w:lang w:eastAsia="ar-SA"/>
        </w:rPr>
        <w:t xml:space="preserve"> У</w:t>
      </w:r>
      <w:r w:rsidRPr="009E334F">
        <w:rPr>
          <w:rFonts w:ascii="Times New Roman" w:eastAsia="SimSun" w:hAnsi="Times New Roman" w:cs="Times New Roman"/>
          <w:kern w:val="2"/>
          <w:lang w:eastAsia="ar-SA"/>
        </w:rPr>
        <w:t xml:space="preserve">чреждения может быть обжаловано родителями (законными представителями) в соответствии с </w:t>
      </w:r>
      <w:r w:rsidR="00E82EC0" w:rsidRPr="009E334F">
        <w:rPr>
          <w:rFonts w:ascii="Times New Roman" w:eastAsia="SimSun" w:hAnsi="Times New Roman" w:cs="Times New Roman"/>
          <w:kern w:val="2"/>
          <w:lang w:eastAsia="ar-SA"/>
        </w:rPr>
        <w:t xml:space="preserve">действующим </w:t>
      </w:r>
      <w:r w:rsidRPr="009E334F">
        <w:rPr>
          <w:rFonts w:ascii="Times New Roman" w:eastAsia="SimSun" w:hAnsi="Times New Roman" w:cs="Times New Roman"/>
          <w:kern w:val="2"/>
          <w:lang w:eastAsia="ar-SA"/>
        </w:rPr>
        <w:t>законодательством</w:t>
      </w:r>
      <w:r w:rsidRPr="006F28C6">
        <w:rPr>
          <w:rFonts w:ascii="Times New Roman" w:eastAsia="SimSun" w:hAnsi="Times New Roman" w:cs="Times New Roman"/>
          <w:color w:val="FF0000"/>
          <w:kern w:val="2"/>
          <w:lang w:eastAsia="ar-SA"/>
        </w:rPr>
        <w:t xml:space="preserve">. </w:t>
      </w:r>
    </w:p>
    <w:p w:rsidR="008A710E" w:rsidRPr="00B1007B" w:rsidRDefault="008A710E" w:rsidP="005255F0">
      <w:pPr>
        <w:suppressAutoHyphens/>
        <w:spacing w:after="0"/>
        <w:ind w:left="709" w:right="-143" w:hanging="709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lastRenderedPageBreak/>
        <w:t>2.1.6</w:t>
      </w:r>
      <w:r w:rsidR="00AA5F7C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.</w:t>
      </w:r>
      <w:r w:rsidR="009E334F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У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чреждение </w:t>
      </w:r>
      <w:r w:rsidR="002010DF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обеспечивает оказание Воспитаннику первичной доврачебной медико-санитарной помощи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, а также проводит оздоровительные и санитарно – гигиенические мероприятия в соответствии с СанПиН.</w:t>
      </w:r>
    </w:p>
    <w:p w:rsidR="00AA5F7C" w:rsidRPr="00B1007B" w:rsidRDefault="00AA5F7C" w:rsidP="005255F0">
      <w:pPr>
        <w:tabs>
          <w:tab w:val="left" w:pos="1020"/>
        </w:tabs>
        <w:suppressAutoHyphens/>
        <w:spacing w:after="0"/>
        <w:ind w:left="709" w:right="-143" w:hanging="709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</w:t>
      </w:r>
      <w:r w:rsidR="009B271C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.1.7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. </w:t>
      </w:r>
      <w:r w:rsidR="008A710E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Принимать Воспитанника в образовательное учреждение после перенесенного заболевания, а также отсутствия более 5 дней (за исключением выходных и праздничных дней)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8A710E" w:rsidRPr="00B1007B" w:rsidRDefault="009B271C" w:rsidP="005255F0">
      <w:pPr>
        <w:tabs>
          <w:tab w:val="left" w:pos="990"/>
        </w:tabs>
        <w:suppressAutoHyphens/>
        <w:spacing w:after="0"/>
        <w:ind w:left="709" w:right="-143" w:hanging="709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2.1.8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.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</w:r>
      <w:r w:rsidR="008A710E" w:rsidRPr="00B1007B">
        <w:rPr>
          <w:rFonts w:ascii="Times New Roman" w:eastAsia="SimSun" w:hAnsi="Times New Roman" w:cs="Times New Roman"/>
          <w:bCs/>
          <w:color w:val="0D0D0D" w:themeColor="text1" w:themeTint="F2"/>
          <w:kern w:val="2"/>
          <w:lang w:eastAsia="ar-SA"/>
        </w:rPr>
        <w:t>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C91AF4" w:rsidRPr="00B1007B" w:rsidRDefault="009B271C" w:rsidP="005255F0">
      <w:pPr>
        <w:tabs>
          <w:tab w:val="left" w:pos="990"/>
        </w:tabs>
        <w:suppressAutoHyphens/>
        <w:spacing w:after="0"/>
        <w:ind w:left="709" w:right="-143" w:hanging="709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2.1.9</w:t>
      </w:r>
      <w:r w:rsidR="008A710E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.</w:t>
      </w:r>
      <w:r w:rsidR="00AB1512" w:rsidRPr="00B1007B">
        <w:rPr>
          <w:rFonts w:ascii="Times New Roman" w:eastAsia="SimSun" w:hAnsi="Times New Roman" w:cs="Times New Roman"/>
          <w:bCs/>
          <w:color w:val="0D0D0D" w:themeColor="text1" w:themeTint="F2"/>
          <w:kern w:val="2"/>
          <w:lang w:eastAsia="ar-SA"/>
        </w:rPr>
        <w:t xml:space="preserve">Защищать права и достоинства ребёнка, следить за соблюдением его прав родителями (законными представителями), а также </w:t>
      </w:r>
      <w:r w:rsidR="00C01C64">
        <w:rPr>
          <w:rFonts w:ascii="Times New Roman" w:eastAsia="SimSun" w:hAnsi="Times New Roman" w:cs="Times New Roman"/>
          <w:bCs/>
          <w:color w:val="0D0D0D" w:themeColor="text1" w:themeTint="F2"/>
          <w:kern w:val="2"/>
          <w:lang w:eastAsia="ar-SA"/>
        </w:rPr>
        <w:t>сотрудниками  У</w:t>
      </w:r>
      <w:r w:rsidR="00AB1512" w:rsidRPr="00B1007B">
        <w:rPr>
          <w:rFonts w:ascii="Times New Roman" w:eastAsia="SimSun" w:hAnsi="Times New Roman" w:cs="Times New Roman"/>
          <w:bCs/>
          <w:color w:val="0D0D0D" w:themeColor="text1" w:themeTint="F2"/>
          <w:kern w:val="2"/>
          <w:lang w:eastAsia="ar-SA"/>
        </w:rPr>
        <w:t>чреждения.</w:t>
      </w:r>
      <w:r w:rsidR="00011DF1" w:rsidRPr="00B1007B">
        <w:rPr>
          <w:rFonts w:ascii="Times New Roman" w:eastAsia="SimSun" w:hAnsi="Times New Roman" w:cs="Times New Roman"/>
          <w:bCs/>
          <w:color w:val="0D0D0D" w:themeColor="text1" w:themeTint="F2"/>
          <w:kern w:val="2"/>
          <w:lang w:eastAsia="ar-SA"/>
        </w:rPr>
        <w:t xml:space="preserve"> </w:t>
      </w:r>
      <w:r w:rsidR="00AB1512" w:rsidRPr="00B1007B">
        <w:rPr>
          <w:rFonts w:ascii="Times New Roman" w:eastAsia="SimSun" w:hAnsi="Times New Roman" w:cs="Times New Roman"/>
          <w:kern w:val="2"/>
          <w:lang w:eastAsia="ar-SA"/>
        </w:rPr>
        <w:t>В соответствии с п.2. ст.5. Федерального закона №120-ФЗ от 24.06.1999 «Об основах системы профилактики безнадзорности и правонарушений несовершеннолетних» информировать органы и учреждения системы профилактики безнадзорности и правонарушений несовершеннолетних о жестоком обращении Родителей (законных представителей) с детьми, о слу</w:t>
      </w:r>
      <w:r w:rsidR="008003AC" w:rsidRPr="00B1007B">
        <w:rPr>
          <w:rFonts w:ascii="Times New Roman" w:eastAsia="SimSun" w:hAnsi="Times New Roman" w:cs="Times New Roman"/>
          <w:kern w:val="2"/>
          <w:lang w:eastAsia="ar-SA"/>
        </w:rPr>
        <w:t xml:space="preserve">чаях физического, психического </w:t>
      </w:r>
      <w:r w:rsidR="00AB1512" w:rsidRPr="00B1007B">
        <w:rPr>
          <w:rFonts w:ascii="Times New Roman" w:eastAsia="SimSun" w:hAnsi="Times New Roman" w:cs="Times New Roman"/>
          <w:kern w:val="2"/>
          <w:lang w:eastAsia="ar-SA"/>
        </w:rPr>
        <w:t>насилия, оскорбления, злоупотребления, отсутствия заботы, грубого небрежного обращения с Воспитанником со стороны Родителей (законных представителей).</w:t>
      </w:r>
    </w:p>
    <w:p w:rsidR="00C91AF4" w:rsidRPr="00B1007B" w:rsidRDefault="009B271C" w:rsidP="005255F0">
      <w:pPr>
        <w:tabs>
          <w:tab w:val="left" w:pos="990"/>
        </w:tabs>
        <w:suppressAutoHyphens/>
        <w:spacing w:after="0"/>
        <w:ind w:left="709" w:right="-143" w:hanging="709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bCs/>
          <w:color w:val="0D0D0D" w:themeColor="text1" w:themeTint="F2"/>
          <w:kern w:val="2"/>
          <w:lang w:eastAsia="ar-SA"/>
        </w:rPr>
        <w:t>2.1.10</w:t>
      </w:r>
      <w:r w:rsidR="00C91AF4" w:rsidRPr="00B1007B">
        <w:rPr>
          <w:rFonts w:ascii="Times New Roman" w:eastAsia="SimSun" w:hAnsi="Times New Roman" w:cs="Times New Roman"/>
          <w:bCs/>
          <w:color w:val="0D0D0D" w:themeColor="text1" w:themeTint="F2"/>
          <w:kern w:val="2"/>
          <w:lang w:eastAsia="ar-SA"/>
        </w:rPr>
        <w:t>.</w:t>
      </w:r>
      <w:r w:rsidR="00AB1512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Переводить временно Воспитанника в другую группу (объединять группы) при необходимости (возникновение карантина, </w:t>
      </w:r>
      <w:r w:rsidR="008A710E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аварийная ситуация, </w:t>
      </w:r>
      <w:r w:rsidR="00AB1512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отсутствие работников по уважительным причинам, в случае резкого сокращения количества Воспитанников в группе, например, в летни</w:t>
      </w:r>
      <w:r w:rsidR="00E82EC0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й период, в предпраздничные дни</w:t>
      </w:r>
      <w:r w:rsidR="00011DF1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</w:t>
      </w:r>
      <w:r w:rsidR="00E82EC0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и т.д.</w:t>
      </w:r>
      <w:r w:rsidR="00AB1512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).</w:t>
      </w:r>
    </w:p>
    <w:p w:rsidR="00C91AF4" w:rsidRPr="00B1007B" w:rsidRDefault="009B271C" w:rsidP="005255F0">
      <w:pPr>
        <w:tabs>
          <w:tab w:val="left" w:pos="990"/>
        </w:tabs>
        <w:suppressAutoHyphens/>
        <w:spacing w:after="0"/>
        <w:ind w:left="567" w:right="-143" w:hanging="567"/>
        <w:jc w:val="both"/>
        <w:rPr>
          <w:rFonts w:ascii="Times New Roman" w:eastAsia="SimSun" w:hAnsi="Times New Roman" w:cs="Times New Roman"/>
          <w:bCs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2.1.11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.</w:t>
      </w:r>
      <w:r w:rsidR="00AB1512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Изменять в одностороннем порядке размер родительской платы в соответствии с действующим законодательством.</w:t>
      </w:r>
    </w:p>
    <w:p w:rsidR="00C91AF4" w:rsidRPr="00B1007B" w:rsidRDefault="00C91AF4" w:rsidP="00D3582D">
      <w:pPr>
        <w:shd w:val="clear" w:color="auto" w:fill="FFFFFF"/>
        <w:suppressAutoHyphens/>
        <w:spacing w:after="0"/>
        <w:ind w:left="567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b/>
          <w:color w:val="0D0D0D" w:themeColor="text1" w:themeTint="F2"/>
          <w:kern w:val="2"/>
          <w:lang w:eastAsia="ar-SA"/>
        </w:rPr>
        <w:t>2.2. Заказчик вправе:</w:t>
      </w:r>
    </w:p>
    <w:p w:rsidR="00C91AF4" w:rsidRPr="00B1007B" w:rsidRDefault="00C91AF4" w:rsidP="005255F0">
      <w:pPr>
        <w:tabs>
          <w:tab w:val="left" w:pos="990"/>
        </w:tabs>
        <w:suppressAutoHyphens/>
        <w:spacing w:after="0"/>
        <w:ind w:left="567" w:right="-142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2.2.1.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  <w:t>Участвовать в образов</w:t>
      </w:r>
      <w:r w:rsidR="009E334F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ательной деятельности  У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чреждения, в том числе в формировании образовательной программы.</w:t>
      </w:r>
    </w:p>
    <w:p w:rsidR="00C91AF4" w:rsidRPr="00B1007B" w:rsidRDefault="00C91AF4" w:rsidP="00D3582D">
      <w:pPr>
        <w:tabs>
          <w:tab w:val="left" w:pos="990"/>
        </w:tabs>
        <w:suppressAutoHyphens/>
        <w:spacing w:after="0"/>
        <w:ind w:left="567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2.2.2.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  <w:t>Получать от Исполнителя информацию:</w:t>
      </w:r>
    </w:p>
    <w:p w:rsidR="00C91AF4" w:rsidRPr="00B1007B" w:rsidRDefault="00C91AF4" w:rsidP="005255F0">
      <w:pPr>
        <w:pStyle w:val="a3"/>
        <w:numPr>
          <w:ilvl w:val="0"/>
          <w:numId w:val="45"/>
        </w:numPr>
        <w:suppressAutoHyphens/>
        <w:spacing w:after="0"/>
        <w:ind w:left="567" w:right="-142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C91AF4" w:rsidRPr="00B1007B" w:rsidRDefault="00C91AF4" w:rsidP="00C734DD">
      <w:pPr>
        <w:pStyle w:val="a3"/>
        <w:numPr>
          <w:ilvl w:val="0"/>
          <w:numId w:val="45"/>
        </w:numPr>
        <w:suppressAutoHyphens/>
        <w:spacing w:after="0"/>
        <w:ind w:left="567" w:right="-284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о поведении, эмоциональном состоянии Воспитанника во время его пребывания в Бюджетном учреждении, его развитии и способностях, отношении к образовательной деятельности.</w:t>
      </w:r>
    </w:p>
    <w:p w:rsidR="00C91AF4" w:rsidRPr="00B1007B" w:rsidRDefault="00C91AF4" w:rsidP="00C734DD">
      <w:pPr>
        <w:tabs>
          <w:tab w:val="left" w:pos="990"/>
        </w:tabs>
        <w:suppressAutoHyphens/>
        <w:spacing w:after="0"/>
        <w:ind w:left="567" w:right="-284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2.2.3.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</w:r>
      <w:r w:rsidR="009E334F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Знакомиться с Уставом  У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91AF4" w:rsidRPr="00B1007B" w:rsidRDefault="00C91AF4" w:rsidP="00C734DD">
      <w:pPr>
        <w:tabs>
          <w:tab w:val="left" w:pos="990"/>
        </w:tabs>
        <w:suppressAutoHyphens/>
        <w:spacing w:after="0"/>
        <w:ind w:left="567" w:right="-284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2.2.4.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</w:r>
      <w:r w:rsidR="00AE47CF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Принимать участие в организации и проведении совместных м</w:t>
      </w:r>
      <w:r w:rsidR="009E334F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ероприятий с детьми в У</w:t>
      </w:r>
      <w:r w:rsidR="00AE47CF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чреждении (утренники, развлечения, физкультурные праздники, досуги, дни здоровья, виды деятельности в центрах активности и др.).</w:t>
      </w:r>
    </w:p>
    <w:p w:rsidR="00C91AF4" w:rsidRPr="00B1007B" w:rsidRDefault="00C91AF4" w:rsidP="00C734DD">
      <w:pPr>
        <w:autoSpaceDE w:val="0"/>
        <w:autoSpaceDN w:val="0"/>
        <w:adjustRightInd w:val="0"/>
        <w:spacing w:after="0"/>
        <w:ind w:left="567" w:right="-284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2.2.5.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</w:r>
      <w:r w:rsidR="00AE47CF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Создавать, принимать участие в деятельности коллегиальных органов управления, пре</w:t>
      </w:r>
      <w:r w:rsidR="00B00539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дусмотренных Уставом У</w:t>
      </w:r>
      <w:r w:rsidR="00AE47CF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чреждения.</w:t>
      </w:r>
    </w:p>
    <w:p w:rsidR="00C91AF4" w:rsidRPr="00B1007B" w:rsidRDefault="00C91AF4" w:rsidP="00C734DD">
      <w:pPr>
        <w:tabs>
          <w:tab w:val="left" w:pos="990"/>
        </w:tabs>
        <w:suppressAutoHyphens/>
        <w:spacing w:after="0"/>
        <w:ind w:left="567" w:right="-284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2.2.6.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</w:r>
      <w:r w:rsidR="00AE47CF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участия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C91AF4" w:rsidRPr="00B1007B" w:rsidRDefault="00BA4820" w:rsidP="00DA02F4">
      <w:pPr>
        <w:tabs>
          <w:tab w:val="left" w:pos="990"/>
        </w:tabs>
        <w:suppressAutoHyphens/>
        <w:spacing w:after="0"/>
        <w:ind w:left="567" w:right="-284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2.2.7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.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</w:r>
      <w:r w:rsidR="00AE47CF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Заслуши</w:t>
      </w:r>
      <w:r w:rsidR="00B00539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вать отчеты директора  У</w:t>
      </w:r>
      <w:r w:rsidR="00AE47CF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чреждения и педагогических работников о результатах работы с детьми в группе на родительском собрании.</w:t>
      </w:r>
    </w:p>
    <w:p w:rsidR="00C91AF4" w:rsidRPr="00B1007B" w:rsidRDefault="00BA4820" w:rsidP="00DA02F4">
      <w:pPr>
        <w:tabs>
          <w:tab w:val="left" w:pos="990"/>
        </w:tabs>
        <w:suppressAutoHyphens/>
        <w:spacing w:after="0"/>
        <w:ind w:left="567" w:right="-284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2.2.8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.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</w:r>
      <w:r w:rsidR="00AE47CF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Обращаться в комиссию по урегулированию споров между участниками образ</w:t>
      </w:r>
      <w:r w:rsidR="000F1843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овательных отношений У</w:t>
      </w:r>
      <w:r w:rsidR="00AE47CF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чреждения.</w:t>
      </w:r>
    </w:p>
    <w:p w:rsidR="00C91AF4" w:rsidRPr="00B1007B" w:rsidRDefault="00C91AF4" w:rsidP="00D3582D">
      <w:pPr>
        <w:suppressAutoHyphens/>
        <w:spacing w:after="0"/>
        <w:ind w:left="567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b/>
          <w:color w:val="0D0D0D" w:themeColor="text1" w:themeTint="F2"/>
          <w:kern w:val="2"/>
          <w:lang w:eastAsia="ar-SA"/>
        </w:rPr>
        <w:lastRenderedPageBreak/>
        <w:t>2.3. Исполнитель обязан:</w:t>
      </w:r>
    </w:p>
    <w:p w:rsidR="00C91AF4" w:rsidRPr="00B1007B" w:rsidRDefault="00C91AF4" w:rsidP="005255F0">
      <w:pPr>
        <w:tabs>
          <w:tab w:val="left" w:pos="990"/>
        </w:tabs>
        <w:suppressAutoHyphens/>
        <w:spacing w:after="0"/>
        <w:ind w:left="567" w:right="-567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2.3.1.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  <w:t>Обеспечить Заказчику доступ к информации для о</w:t>
      </w:r>
      <w:r w:rsidR="009E334F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знакомления с Уставом  У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91AF4" w:rsidRPr="00B1007B" w:rsidRDefault="00C91AF4" w:rsidP="005255F0">
      <w:pPr>
        <w:tabs>
          <w:tab w:val="left" w:pos="990"/>
        </w:tabs>
        <w:suppressAutoHyphens/>
        <w:spacing w:after="0"/>
        <w:ind w:left="567" w:right="-567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2.3.2.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  <w:t xml:space="preserve">Обеспечить надлежащее предоставление услуг, предусмотренных разделом I настоящего Договора, в полном объеме в соответствии с </w:t>
      </w:r>
      <w:r w:rsidR="008A710E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ФГОС дошкольного образования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, образовательной программой (частью образовательной программы) и условиями настоящего Договора.</w:t>
      </w:r>
    </w:p>
    <w:p w:rsidR="00C91AF4" w:rsidRPr="00B1007B" w:rsidRDefault="00C91AF4" w:rsidP="005255F0">
      <w:pPr>
        <w:tabs>
          <w:tab w:val="left" w:pos="990"/>
        </w:tabs>
        <w:suppressAutoHyphens/>
        <w:spacing w:after="0"/>
        <w:ind w:left="567" w:right="-567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2.3.3.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  <w:t>Довести до Заказчика информацию</w:t>
      </w:r>
      <w:r w:rsidR="00134FE3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(при наличии условий)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, содержащую сведения о предоставлении </w:t>
      </w:r>
      <w:r w:rsidR="008A710E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на основе добровольности Воспитаннику дополнительных 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образовательных услуг </w:t>
      </w:r>
      <w:r w:rsidR="008A710E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на </w:t>
      </w:r>
      <w:r w:rsidR="008A710E" w:rsidRPr="00B1007B">
        <w:rPr>
          <w:rFonts w:ascii="Times New Roman" w:eastAsia="SimSun" w:hAnsi="Times New Roman" w:cs="Times New Roman"/>
          <w:i/>
          <w:color w:val="0D0D0D" w:themeColor="text1" w:themeTint="F2"/>
          <w:kern w:val="2"/>
          <w:lang w:eastAsia="ar-SA"/>
        </w:rPr>
        <w:t xml:space="preserve">безвозмездной </w:t>
      </w:r>
      <w:r w:rsidR="008A710E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основе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. </w:t>
      </w:r>
    </w:p>
    <w:p w:rsidR="00C91AF4" w:rsidRPr="00B1007B" w:rsidRDefault="00C91AF4" w:rsidP="005255F0">
      <w:pPr>
        <w:tabs>
          <w:tab w:val="left" w:pos="990"/>
        </w:tabs>
        <w:suppressAutoHyphens/>
        <w:spacing w:after="0"/>
        <w:ind w:left="567" w:right="-567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2.3.4.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A710E" w:rsidRPr="00B1007B" w:rsidRDefault="00C91AF4" w:rsidP="005255F0">
      <w:pPr>
        <w:tabs>
          <w:tab w:val="left" w:pos="990"/>
        </w:tabs>
        <w:suppressAutoHyphens/>
        <w:spacing w:after="0"/>
        <w:ind w:left="567" w:right="-567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2.3.5.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91AF4" w:rsidRPr="00B1007B" w:rsidRDefault="00DA01DE" w:rsidP="00DA02F4">
      <w:pPr>
        <w:tabs>
          <w:tab w:val="left" w:pos="990"/>
        </w:tabs>
        <w:suppressAutoHyphens/>
        <w:spacing w:after="0"/>
        <w:ind w:left="567" w:right="-567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   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2.3.6.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91AF4" w:rsidRPr="00B1007B" w:rsidRDefault="00C91AF4" w:rsidP="00DA02F4">
      <w:pPr>
        <w:tabs>
          <w:tab w:val="left" w:pos="990"/>
        </w:tabs>
        <w:suppressAutoHyphens/>
        <w:spacing w:after="0"/>
        <w:ind w:left="567" w:right="-568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2.3.7.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  <w:t>Создавать безопасные условия обучения, воспитания, присмотра и ухода за Воспитанн</w:t>
      </w:r>
      <w:r w:rsidR="00F66B82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иком, его содержания в  У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чреждении в соответствии с установленными нормами, обеспечивающими его жизнь и здоровье.</w:t>
      </w:r>
    </w:p>
    <w:p w:rsidR="00C91AF4" w:rsidRPr="00B1007B" w:rsidRDefault="00C91AF4" w:rsidP="00DA02F4">
      <w:pPr>
        <w:tabs>
          <w:tab w:val="left" w:pos="990"/>
        </w:tabs>
        <w:suppressAutoHyphens/>
        <w:spacing w:after="0"/>
        <w:ind w:left="567" w:right="-568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2.3.8.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  <w:t>Обучать Воспитанника по образовательной програм</w:t>
      </w:r>
      <w:r w:rsidR="00DA02F4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ме, предусмотренной пунктом 1.3 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настоящего Договора.</w:t>
      </w:r>
    </w:p>
    <w:p w:rsidR="00C91AF4" w:rsidRPr="00B1007B" w:rsidRDefault="00C91AF4" w:rsidP="00C734DD">
      <w:pPr>
        <w:tabs>
          <w:tab w:val="left" w:pos="990"/>
        </w:tabs>
        <w:suppressAutoHyphens/>
        <w:spacing w:after="0"/>
        <w:ind w:left="567" w:right="-567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2.3.9.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  <w:t xml:space="preserve">Обеспечить реализацию образовательной программы средствами обучения и воспитания, необходимыми для организации </w:t>
      </w:r>
      <w:r w:rsidR="0027456B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различных видов детской деятельности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и создания развивающей предметно-пространственной среды.</w:t>
      </w:r>
    </w:p>
    <w:p w:rsidR="00C91AF4" w:rsidRPr="00B1007B" w:rsidRDefault="00C91AF4" w:rsidP="00C734DD">
      <w:pPr>
        <w:tabs>
          <w:tab w:val="left" w:pos="990"/>
        </w:tabs>
        <w:suppressAutoHyphens/>
        <w:spacing w:after="0"/>
        <w:ind w:left="567" w:right="-567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2.3.10.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  <w:t>Информировать Родителя (законного представителя) о результативности работы с детьми через:</w:t>
      </w:r>
    </w:p>
    <w:p w:rsidR="00C91AF4" w:rsidRPr="00B1007B" w:rsidRDefault="00B00539" w:rsidP="00C734DD">
      <w:pPr>
        <w:pStyle w:val="a3"/>
        <w:numPr>
          <w:ilvl w:val="0"/>
          <w:numId w:val="45"/>
        </w:numPr>
        <w:suppressAutoHyphens/>
        <w:spacing w:after="0"/>
        <w:ind w:right="-567"/>
        <w:jc w:val="both"/>
        <w:rPr>
          <w:rFonts w:ascii="Times New Roman" w:eastAsia="SimSun" w:hAnsi="Times New Roman" w:cs="Times New Roman"/>
          <w:b/>
          <w:color w:val="0D0D0D" w:themeColor="text1" w:themeTint="F2"/>
          <w:kern w:val="2"/>
          <w:lang w:eastAsia="ar-SA"/>
        </w:rPr>
      </w:pPr>
      <w:r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официальный сайт  У</w:t>
      </w:r>
      <w:r w:rsidR="00496EBB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чреждения –</w:t>
      </w:r>
      <w:bookmarkStart w:id="0" w:name="_GoBack"/>
      <w:r w:rsidR="00496EBB" w:rsidRPr="00B1007B">
        <w:rPr>
          <w:rFonts w:ascii="Times New Roman" w:hAnsi="Times New Roman" w:cs="Times New Roman"/>
          <w:b/>
          <w:bCs/>
          <w:color w:val="333333"/>
        </w:rPr>
        <w:t>petrovka-school.borskoe.ru</w:t>
      </w:r>
      <w:bookmarkEnd w:id="0"/>
      <w:r w:rsidR="007F39A0" w:rsidRPr="00B1007B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информационно-телекоммуникационной сети «Интернет»;</w:t>
      </w:r>
    </w:p>
    <w:p w:rsidR="00C91AF4" w:rsidRPr="00B1007B" w:rsidRDefault="00C91AF4" w:rsidP="00D3582D">
      <w:pPr>
        <w:pStyle w:val="a3"/>
        <w:numPr>
          <w:ilvl w:val="0"/>
          <w:numId w:val="45"/>
        </w:numPr>
        <w:suppressAutoHyphens/>
        <w:spacing w:after="0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родительские собрания;</w:t>
      </w:r>
    </w:p>
    <w:p w:rsidR="00C91AF4" w:rsidRPr="00B1007B" w:rsidRDefault="00F66B82" w:rsidP="00D3582D">
      <w:pPr>
        <w:pStyle w:val="a3"/>
        <w:numPr>
          <w:ilvl w:val="0"/>
          <w:numId w:val="45"/>
        </w:numPr>
        <w:suppressAutoHyphens/>
        <w:spacing w:after="0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прием администрации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</w:t>
      </w:r>
      <w:r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У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чреждения;</w:t>
      </w:r>
    </w:p>
    <w:p w:rsidR="00C91AF4" w:rsidRPr="00B1007B" w:rsidRDefault="00C91AF4" w:rsidP="00D3582D">
      <w:pPr>
        <w:pStyle w:val="a3"/>
        <w:numPr>
          <w:ilvl w:val="0"/>
          <w:numId w:val="45"/>
        </w:numPr>
        <w:suppressAutoHyphens/>
        <w:spacing w:after="0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информаци</w:t>
      </w:r>
      <w:r w:rsidR="00F66B82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онные стенды в здании  У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чреждения;</w:t>
      </w:r>
    </w:p>
    <w:p w:rsidR="00C91AF4" w:rsidRPr="00B1007B" w:rsidRDefault="00C91AF4" w:rsidP="00D3582D">
      <w:pPr>
        <w:pStyle w:val="a3"/>
        <w:numPr>
          <w:ilvl w:val="0"/>
          <w:numId w:val="45"/>
        </w:numPr>
        <w:suppressAutoHyphens/>
        <w:spacing w:after="0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консультации специалистов;</w:t>
      </w:r>
    </w:p>
    <w:p w:rsidR="00C91AF4" w:rsidRPr="00B1007B" w:rsidRDefault="00C91AF4" w:rsidP="00D3582D">
      <w:pPr>
        <w:pStyle w:val="a3"/>
        <w:numPr>
          <w:ilvl w:val="0"/>
          <w:numId w:val="45"/>
        </w:numPr>
        <w:suppressAutoHyphens/>
        <w:spacing w:after="0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и прочее.</w:t>
      </w:r>
    </w:p>
    <w:p w:rsidR="00D34085" w:rsidRPr="00B1007B" w:rsidRDefault="00C91AF4" w:rsidP="00C734DD">
      <w:pPr>
        <w:tabs>
          <w:tab w:val="left" w:pos="1020"/>
        </w:tabs>
        <w:suppressAutoHyphens/>
        <w:spacing w:after="0"/>
        <w:ind w:left="567" w:right="-426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2.3.11.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  <w:t>Обеспечивать Воспитанника сбалансированным 4-разовым горячим питанием, необходимым для его нормального роста и развития: завтрак, обед, полдник, ужин. Время приема пищи определяется режимом для всех возрастных групп в соответствии с санитарно-эпидемиологическими правилами и нормативами: питание по графику в зависимости от возраста Воспитанника. В летний период, в предпраздничные дни возможна организация уплотненного полдника с включением блюд ужина.</w:t>
      </w:r>
    </w:p>
    <w:p w:rsidR="00C91AF4" w:rsidRPr="00B1007B" w:rsidRDefault="00D34085" w:rsidP="00DA02F4">
      <w:pPr>
        <w:tabs>
          <w:tab w:val="left" w:pos="1020"/>
        </w:tabs>
        <w:suppressAutoHyphens/>
        <w:spacing w:after="0"/>
        <w:ind w:left="567" w:right="-426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Ежедневно информировать Заказчика об утвержденном м</w:t>
      </w:r>
      <w:r w:rsidR="00AD5818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еню с указанием наименования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(размещат</w:t>
      </w:r>
      <w:r w:rsidR="00F66B82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ь на стенде в группах 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учреждения).</w:t>
      </w:r>
    </w:p>
    <w:p w:rsidR="00C91AF4" w:rsidRPr="00B1007B" w:rsidRDefault="00420E95" w:rsidP="00D3582D">
      <w:pPr>
        <w:tabs>
          <w:tab w:val="left" w:pos="1005"/>
        </w:tabs>
        <w:suppressAutoHyphens/>
        <w:spacing w:after="0"/>
        <w:ind w:left="567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2.3.12.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Переводить Воспитанника в следующую возрастную группу с началом нового учебного года. </w:t>
      </w:r>
    </w:p>
    <w:p w:rsidR="00C91AF4" w:rsidRPr="00B1007B" w:rsidRDefault="00420E95" w:rsidP="00DA02F4">
      <w:pPr>
        <w:tabs>
          <w:tab w:val="left" w:pos="1005"/>
        </w:tabs>
        <w:suppressAutoHyphens/>
        <w:spacing w:after="0"/>
        <w:ind w:left="567" w:right="-1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2.3.13.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lastRenderedPageBreak/>
        <w:t>особенностей, делающих невозможным или педагогически нецелесообразным оказание данной услуги.</w:t>
      </w:r>
    </w:p>
    <w:p w:rsidR="00C91AF4" w:rsidRPr="00B1007B" w:rsidRDefault="00C91AF4" w:rsidP="00D3582D">
      <w:pPr>
        <w:tabs>
          <w:tab w:val="left" w:pos="1005"/>
        </w:tabs>
        <w:suppressAutoHyphens/>
        <w:spacing w:after="0"/>
        <w:ind w:left="567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2.3.14. Оказывать родителям (законным представителям) консультативную и методическую помощь по вопросам воспитания, обучения и развития воспитанников.</w:t>
      </w:r>
    </w:p>
    <w:p w:rsidR="00C91AF4" w:rsidRPr="00B1007B" w:rsidRDefault="00420E95" w:rsidP="00D3582D">
      <w:pPr>
        <w:tabs>
          <w:tab w:val="left" w:pos="1005"/>
        </w:tabs>
        <w:suppressAutoHyphens/>
        <w:spacing w:after="0"/>
        <w:ind w:left="567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2.3.15.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Обеспечить соблюдение требований Федерального закона от 27 июля 2006г. № 152-ФЗ «О персональных данных» в части сбора, хранения и обработки персональных данных Заказчика и Воспитанника.</w:t>
      </w:r>
    </w:p>
    <w:p w:rsidR="00C91AF4" w:rsidRPr="00B1007B" w:rsidRDefault="00C91AF4" w:rsidP="00D3582D">
      <w:pPr>
        <w:tabs>
          <w:tab w:val="left" w:pos="1005"/>
        </w:tabs>
        <w:suppressAutoHyphens/>
        <w:spacing w:after="0"/>
        <w:ind w:left="567" w:hanging="567"/>
        <w:jc w:val="both"/>
        <w:rPr>
          <w:rFonts w:ascii="Times New Roman" w:eastAsia="SimSun" w:hAnsi="Times New Roman" w:cs="Times New Roman"/>
          <w:b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2.3.16. </w:t>
      </w:r>
      <w:r w:rsidRPr="00B1007B">
        <w:rPr>
          <w:rFonts w:ascii="Times New Roman" w:hAnsi="Times New Roman" w:cs="Times New Roman"/>
          <w:color w:val="0D0D0D" w:themeColor="text1" w:themeTint="F2"/>
        </w:rPr>
        <w:t>С</w:t>
      </w:r>
      <w:r w:rsidR="00C32CF6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облюдать условия настоящего Д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оговора</w:t>
      </w:r>
      <w:r w:rsidRPr="00B1007B">
        <w:rPr>
          <w:rFonts w:ascii="Times New Roman" w:hAnsi="Times New Roman" w:cs="Times New Roman"/>
          <w:color w:val="0D0D0D" w:themeColor="text1" w:themeTint="F2"/>
        </w:rPr>
        <w:t>.</w:t>
      </w:r>
    </w:p>
    <w:p w:rsidR="00C91AF4" w:rsidRPr="00B1007B" w:rsidRDefault="00C91AF4" w:rsidP="00D3582D">
      <w:pPr>
        <w:suppressAutoHyphens/>
        <w:spacing w:after="0"/>
        <w:ind w:left="567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b/>
          <w:color w:val="0D0D0D" w:themeColor="text1" w:themeTint="F2"/>
          <w:kern w:val="2"/>
          <w:lang w:eastAsia="ar-SA"/>
        </w:rPr>
        <w:t>2.4. Заказчик обязан:</w:t>
      </w:r>
    </w:p>
    <w:p w:rsidR="00C91AF4" w:rsidRPr="00B1007B" w:rsidRDefault="00C91AF4" w:rsidP="00B1007B">
      <w:pPr>
        <w:tabs>
          <w:tab w:val="left" w:pos="1005"/>
        </w:tabs>
        <w:suppressAutoHyphens/>
        <w:spacing w:after="0"/>
        <w:ind w:left="567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2.4.1.</w:t>
      </w: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91AF4" w:rsidRPr="00B1007B" w:rsidRDefault="00B1007B" w:rsidP="00B1007B">
      <w:pPr>
        <w:tabs>
          <w:tab w:val="left" w:pos="1005"/>
        </w:tabs>
        <w:suppressAutoHyphens/>
        <w:spacing w:after="0"/>
        <w:ind w:left="567" w:right="-142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2.4.2.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</w:r>
      <w:r w:rsidR="00EF0F1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При поступлении Воспитанника в </w:t>
      </w:r>
      <w:r w:rsidR="00F66B82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У</w:t>
      </w:r>
      <w:r w:rsidR="00B771D9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чреждение</w:t>
      </w:r>
      <w:r w:rsidR="00EF0F1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и в период действия настоящего Договора своевременно представлять Исполнителю все необходимые документы, пр</w:t>
      </w:r>
      <w:r w:rsidR="00F66B82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едусмотренные Уставом  У</w:t>
      </w:r>
      <w:r w:rsidR="00EF0F1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чреждения.</w:t>
      </w:r>
    </w:p>
    <w:p w:rsidR="00C91AF4" w:rsidRPr="00B1007B" w:rsidRDefault="00B1007B" w:rsidP="00B1007B">
      <w:pPr>
        <w:tabs>
          <w:tab w:val="left" w:pos="1005"/>
        </w:tabs>
        <w:suppressAutoHyphens/>
        <w:spacing w:after="0"/>
        <w:ind w:left="567" w:right="-284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2.4.3.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</w:r>
      <w:r w:rsidR="00EF0F1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Незамедлительно сообщать Исполнителю об изменении контактного телефона и места жительства.</w:t>
      </w:r>
    </w:p>
    <w:p w:rsidR="00C91AF4" w:rsidRPr="00B1007B" w:rsidRDefault="000F1843" w:rsidP="00B1007B">
      <w:pPr>
        <w:tabs>
          <w:tab w:val="left" w:pos="1005"/>
        </w:tabs>
        <w:suppressAutoHyphens/>
        <w:spacing w:after="0"/>
        <w:ind w:left="567" w:right="-142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2.4.4.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</w:r>
      <w:r w:rsidR="00EF0F1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Обеспечить по</w:t>
      </w:r>
      <w:r w:rsidR="00CC4355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сещение Воспитанником  У</w:t>
      </w:r>
      <w:r w:rsidR="00EF0F1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чреждения согласно правилам внутреннего распорядка Исполнителя.</w:t>
      </w:r>
    </w:p>
    <w:p w:rsidR="00EF0F14" w:rsidRPr="00B1007B" w:rsidRDefault="000F1843" w:rsidP="00B1007B">
      <w:pPr>
        <w:tabs>
          <w:tab w:val="left" w:pos="1005"/>
        </w:tabs>
        <w:suppressAutoHyphens/>
        <w:spacing w:after="0"/>
        <w:ind w:left="567" w:right="-142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2.4.5.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</w:r>
      <w:r w:rsidR="00EF0F1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Информировать Исполнителя о предстоящем отс</w:t>
      </w:r>
      <w:r w:rsidR="00F66B82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утствии Воспитанника в  У</w:t>
      </w:r>
      <w:r w:rsidR="00EF0F1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чрежд</w:t>
      </w:r>
      <w:r w:rsidR="00496EBB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ении или его болезни </w:t>
      </w:r>
      <w:r w:rsidR="00EF0F1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до 10 часов текущего дня.</w:t>
      </w:r>
    </w:p>
    <w:p w:rsidR="00C91AF4" w:rsidRPr="00B1007B" w:rsidRDefault="00B1007B" w:rsidP="00B1007B">
      <w:pPr>
        <w:tabs>
          <w:tab w:val="left" w:pos="1005"/>
        </w:tabs>
        <w:suppressAutoHyphens/>
        <w:spacing w:after="0"/>
        <w:ind w:left="567" w:right="-142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       </w:t>
      </w:r>
      <w:r w:rsidR="00EF0F1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В случае заболевания Воспитанника, подтвержденного заключением медицинской</w:t>
      </w:r>
      <w:r w:rsidR="00496EBB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организации</w:t>
      </w:r>
      <w:r w:rsidR="00EF0F1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, принять меры по восстановлению его здоровья и н</w:t>
      </w:r>
      <w:r w:rsidR="00F66B82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е допускать посещения  У</w:t>
      </w:r>
      <w:r w:rsidR="00EF0F1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чреждения Воспитанником в период заболевания для предотвращения распространения среди других воспитанников.</w:t>
      </w:r>
    </w:p>
    <w:p w:rsidR="00C91AF4" w:rsidRPr="00B1007B" w:rsidRDefault="000F1843" w:rsidP="00DA02F4">
      <w:pPr>
        <w:tabs>
          <w:tab w:val="left" w:pos="1005"/>
        </w:tabs>
        <w:suppressAutoHyphens/>
        <w:spacing w:after="0"/>
        <w:ind w:left="567" w:right="-142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2.4.6.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</w:r>
      <w:r w:rsidR="00EF0F1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91AF4" w:rsidRPr="00B1007B" w:rsidRDefault="000F1843" w:rsidP="00C734DD">
      <w:pPr>
        <w:tabs>
          <w:tab w:val="left" w:pos="1005"/>
        </w:tabs>
        <w:suppressAutoHyphens/>
        <w:spacing w:after="0"/>
        <w:ind w:left="567" w:right="-142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</w:t>
      </w:r>
      <w:r w:rsidR="00496EBB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2.4.7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.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</w:r>
      <w:r w:rsidR="00EF0F1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Своевременно заб</w:t>
      </w:r>
      <w:r w:rsidR="00F66B82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ирать воспитанника из  У</w:t>
      </w:r>
      <w:r w:rsidR="00EF0F1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чреждения, согласно времени функционирования.</w:t>
      </w:r>
    </w:p>
    <w:p w:rsidR="00947F30" w:rsidRPr="00B1007B" w:rsidRDefault="000F1843" w:rsidP="00C734DD">
      <w:pPr>
        <w:tabs>
          <w:tab w:val="left" w:pos="1005"/>
        </w:tabs>
        <w:suppressAutoHyphens/>
        <w:spacing w:after="0"/>
        <w:ind w:left="567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</w:t>
      </w:r>
      <w:r w:rsidR="00496EBB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2.4.8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. </w:t>
      </w:r>
      <w:r w:rsidR="00EF0F1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Лично передавать и забирать воспитанника у воспитателя, не передоверяя его лицам, не достигшим 18 летнего возраста, лицам в состоянии алкогольного, токсического опьянения.</w:t>
      </w:r>
    </w:p>
    <w:p w:rsidR="00EF0F14" w:rsidRPr="00B1007B" w:rsidRDefault="00EF0F14" w:rsidP="00D3582D">
      <w:pPr>
        <w:suppressAutoHyphens/>
        <w:spacing w:after="0"/>
        <w:ind w:left="567" w:hanging="567"/>
        <w:jc w:val="center"/>
        <w:rPr>
          <w:rFonts w:ascii="Times New Roman" w:eastAsia="SimSun" w:hAnsi="Times New Roman" w:cs="Times New Roman"/>
          <w:b/>
          <w:bCs/>
          <w:color w:val="0D0D0D" w:themeColor="text1" w:themeTint="F2"/>
          <w:kern w:val="2"/>
          <w:lang w:eastAsia="ar-SA"/>
        </w:rPr>
      </w:pPr>
    </w:p>
    <w:p w:rsidR="00C91AF4" w:rsidRPr="00B1007B" w:rsidRDefault="00C91AF4" w:rsidP="00D3582D">
      <w:pPr>
        <w:suppressAutoHyphens/>
        <w:spacing w:after="0"/>
        <w:ind w:left="567" w:hanging="567"/>
        <w:jc w:val="center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b/>
          <w:bCs/>
          <w:color w:val="0D0D0D" w:themeColor="text1" w:themeTint="F2"/>
          <w:kern w:val="2"/>
          <w:lang w:eastAsia="ar-SA"/>
        </w:rPr>
        <w:t>III. Размер, сроки и порядок оплаты за присмотр и уход за Воспитанником</w:t>
      </w:r>
    </w:p>
    <w:p w:rsidR="00C91AF4" w:rsidRDefault="000F1843" w:rsidP="00DA02F4">
      <w:pPr>
        <w:suppressAutoHyphens/>
        <w:spacing w:after="0"/>
        <w:ind w:left="567" w:right="-142" w:hanging="567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3.1.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ab/>
      </w:r>
      <w:r w:rsidR="00CD53C2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Стоимость услуг Исполнителя по присмотру и уходу за Воспитанником (далее - родительская пл</w:t>
      </w:r>
      <w:r w:rsidR="00496EBB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ата) составляет </w:t>
      </w:r>
      <w:r w:rsidR="005653E5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с г. ____________________</w:t>
      </w:r>
      <w:r w:rsidR="00496EBB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 </w:t>
      </w:r>
      <w:r w:rsidR="005653E5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_________________</w:t>
      </w:r>
      <w:r w:rsidR="00496EBB" w:rsidRPr="00B1007B">
        <w:rPr>
          <w:rFonts w:ascii="Times New Roman" w:eastAsia="Times New Roman" w:hAnsi="Times New Roman" w:cs="Times New Roman"/>
          <w:color w:val="FF0000"/>
          <w:kern w:val="2"/>
          <w:lang w:eastAsia="ar-SA"/>
        </w:rPr>
        <w:t xml:space="preserve"> </w:t>
      </w:r>
      <w:r w:rsidR="00496EBB" w:rsidRPr="00B1007B">
        <w:rPr>
          <w:rFonts w:ascii="Times New Roman" w:eastAsia="Times New Roman" w:hAnsi="Times New Roman" w:cs="Times New Roman"/>
          <w:kern w:val="2"/>
          <w:lang w:eastAsia="ar-SA"/>
        </w:rPr>
        <w:t>рубля</w:t>
      </w:r>
      <w:r w:rsidR="00CD53C2" w:rsidRPr="00B1007B">
        <w:rPr>
          <w:rFonts w:ascii="Times New Roman" w:eastAsia="Times New Roman" w:hAnsi="Times New Roman" w:cs="Times New Roman"/>
          <w:kern w:val="2"/>
          <w:lang w:eastAsia="ar-SA"/>
        </w:rPr>
        <w:t xml:space="preserve"> в день</w:t>
      </w:r>
      <w:r w:rsidR="005653E5" w:rsidRPr="00B1007B">
        <w:rPr>
          <w:rFonts w:ascii="Times New Roman" w:eastAsia="Times New Roman" w:hAnsi="Times New Roman" w:cs="Times New Roman"/>
          <w:kern w:val="2"/>
          <w:lang w:eastAsia="ar-SA"/>
        </w:rPr>
        <w:t>,</w:t>
      </w:r>
      <w:r w:rsidR="00B1007B" w:rsidRPr="00B1007B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 w:rsidR="00CD53C2" w:rsidRPr="00B1007B">
        <w:rPr>
          <w:rFonts w:ascii="Times New Roman" w:eastAsia="Times New Roman" w:hAnsi="Times New Roman" w:cs="Times New Roman"/>
          <w:kern w:val="2"/>
          <w:lang w:eastAsia="ar-SA"/>
        </w:rPr>
        <w:t>в соответствии с приказом министерства образования и науки Самарской области от 28.12.2017 № 459-од «Об установлении среднего размера платы, взимаемой с родителей (законных представителей) за уход и присмотр за детьми, осваивающие программы дошкольного образования в государственных и муниципальных образовательных организациях, находящихся н</w:t>
      </w:r>
      <w:r w:rsidR="00CD03B5" w:rsidRPr="00B1007B">
        <w:rPr>
          <w:rFonts w:ascii="Times New Roman" w:eastAsia="Times New Roman" w:hAnsi="Times New Roman" w:cs="Times New Roman"/>
          <w:kern w:val="2"/>
          <w:lang w:eastAsia="ar-SA"/>
        </w:rPr>
        <w:t>а</w:t>
      </w:r>
      <w:r w:rsidR="000404F3">
        <w:rPr>
          <w:rFonts w:ascii="Times New Roman" w:eastAsia="Times New Roman" w:hAnsi="Times New Roman" w:cs="Times New Roman"/>
          <w:kern w:val="2"/>
          <w:lang w:eastAsia="ar-SA"/>
        </w:rPr>
        <w:t xml:space="preserve"> территории Самарской области».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</w:t>
      </w:r>
      <w:r w:rsidR="00F66B82">
        <w:rPr>
          <w:rFonts w:ascii="Times New Roman" w:eastAsia="Times New Roman" w:hAnsi="Times New Roman" w:cs="Times New Roman"/>
          <w:kern w:val="2"/>
          <w:lang w:eastAsia="ar-SA"/>
        </w:rPr>
        <w:t xml:space="preserve"> Учреждения в родительскую плату за присмотр и уход за Воспитанником</w:t>
      </w:r>
    </w:p>
    <w:p w:rsidR="00F66B82" w:rsidRPr="00B1007B" w:rsidRDefault="00F66B82" w:rsidP="0000459A">
      <w:pPr>
        <w:suppressAutoHyphens/>
        <w:spacing w:after="0"/>
        <w:ind w:left="426" w:right="-1" w:hanging="426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 xml:space="preserve">3.2. </w:t>
      </w:r>
      <w:r w:rsidR="00B9557D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ar-SA"/>
        </w:rPr>
        <w:t>Начисление родительской платы</w:t>
      </w:r>
      <w:r w:rsidR="0000459A">
        <w:rPr>
          <w:rFonts w:ascii="Times New Roman" w:eastAsia="Times New Roman" w:hAnsi="Times New Roman" w:cs="Times New Roman"/>
          <w:kern w:val="2"/>
          <w:lang w:eastAsia="ar-SA"/>
        </w:rPr>
        <w:t xml:space="preserve"> производится из расчета фактически оказанной услуги по </w:t>
      </w:r>
      <w:r w:rsidR="00B9557D">
        <w:rPr>
          <w:rFonts w:ascii="Times New Roman" w:eastAsia="Times New Roman" w:hAnsi="Times New Roman" w:cs="Times New Roman"/>
          <w:kern w:val="2"/>
          <w:lang w:eastAsia="ar-SA"/>
        </w:rPr>
        <w:t xml:space="preserve">      </w:t>
      </w:r>
      <w:r w:rsidR="0000459A">
        <w:rPr>
          <w:rFonts w:ascii="Times New Roman" w:eastAsia="Times New Roman" w:hAnsi="Times New Roman" w:cs="Times New Roman"/>
          <w:kern w:val="2"/>
          <w:lang w:eastAsia="ar-SA"/>
        </w:rPr>
        <w:t>присмотру и уходу, соразмерно количеству календарных дней, в течение которых оказывалась услуга.</w:t>
      </w:r>
    </w:p>
    <w:p w:rsidR="00C91AF4" w:rsidRPr="00B1007B" w:rsidRDefault="0000459A" w:rsidP="00DA02F4">
      <w:pPr>
        <w:suppressAutoHyphens/>
        <w:spacing w:after="0"/>
        <w:ind w:left="567" w:right="-284" w:hanging="567"/>
        <w:jc w:val="both"/>
        <w:rPr>
          <w:rFonts w:ascii="Times New Roman" w:eastAsia="SimSun" w:hAnsi="Times New Roman" w:cs="Times New Roman"/>
          <w:b/>
          <w:color w:val="0D0D0D" w:themeColor="text1" w:themeTint="F2"/>
          <w:kern w:val="2"/>
          <w:lang w:eastAsia="ar-SA"/>
        </w:rPr>
      </w:pPr>
      <w:r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3.3</w:t>
      </w:r>
      <w:r w:rsidR="00B9557D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.</w:t>
      </w:r>
      <w:r w:rsidR="00DA02F4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</w:t>
      </w:r>
      <w:r w:rsidR="00C91AF4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Заказчик ежемесячно, вносит родительскую плату за присмотр и уход за Воспитанником, указанную в</w:t>
      </w:r>
      <w:r w:rsidR="00496EBB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 пункте 3.1 настоящего Договора.</w:t>
      </w:r>
    </w:p>
    <w:p w:rsidR="00C91AF4" w:rsidRPr="00B1007B" w:rsidRDefault="00B1007B" w:rsidP="00C734DD">
      <w:pPr>
        <w:suppressAutoHyphens/>
        <w:spacing w:after="0"/>
        <w:ind w:left="567" w:right="-567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lastRenderedPageBreak/>
        <w:t xml:space="preserve">      </w:t>
      </w:r>
      <w:r w:rsidR="0000459A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3.4</w:t>
      </w:r>
      <w:r w:rsidR="00C91AF4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>.</w:t>
      </w:r>
      <w:r w:rsidR="00C91AF4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ab/>
        <w:t>Оплата производится в срок</w:t>
      </w:r>
      <w:r w:rsidR="00C91AF4" w:rsidRPr="00B1007B">
        <w:rPr>
          <w:rFonts w:ascii="Times New Roman" w:eastAsia="Times New Roman" w:hAnsi="Times New Roman" w:cs="Times New Roman"/>
          <w:b/>
          <w:color w:val="0D0D0D" w:themeColor="text1" w:themeTint="F2"/>
          <w:kern w:val="2"/>
          <w:lang w:eastAsia="ar-SA"/>
        </w:rPr>
        <w:t xml:space="preserve"> не позднее 15 числа текущего месяца </w:t>
      </w:r>
      <w:r w:rsidR="00C91AF4" w:rsidRPr="00B1007B">
        <w:rPr>
          <w:rFonts w:ascii="Times New Roman" w:eastAsia="Times New Roman" w:hAnsi="Times New Roman" w:cs="Times New Roman"/>
          <w:color w:val="0D0D0D" w:themeColor="text1" w:themeTint="F2"/>
          <w:kern w:val="2"/>
          <w:lang w:eastAsia="ar-SA"/>
        </w:rPr>
        <w:t xml:space="preserve">в безналичном порядке 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на лицевой счет Бюджетного учреждения за присмотр и уход за ребенком.</w:t>
      </w:r>
    </w:p>
    <w:p w:rsidR="00C91AF4" w:rsidRPr="00B1007B" w:rsidRDefault="00B1007B" w:rsidP="00D3582D">
      <w:pPr>
        <w:suppressAutoHyphens/>
        <w:spacing w:after="0"/>
        <w:ind w:left="567" w:hanging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 xml:space="preserve">      </w:t>
      </w:r>
      <w:r w:rsidR="0000459A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3.5</w:t>
      </w:r>
      <w:r w:rsidR="00C91AF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. Плата за присмотр и уход не взимается со следующих категорий граждан:</w:t>
      </w:r>
    </w:p>
    <w:p w:rsidR="00C91AF4" w:rsidRPr="00B1007B" w:rsidRDefault="00C91AF4" w:rsidP="00D3582D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- детей-инвалидов;</w:t>
      </w:r>
    </w:p>
    <w:p w:rsidR="00C91AF4" w:rsidRPr="00B1007B" w:rsidRDefault="00C91AF4" w:rsidP="00D3582D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- детей-сирот и детей, оставшихся без попечения родителей;</w:t>
      </w:r>
    </w:p>
    <w:p w:rsidR="00C91AF4" w:rsidRPr="00B1007B" w:rsidRDefault="00C91AF4" w:rsidP="00D3582D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</w:pPr>
      <w:r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- дете</w:t>
      </w:r>
      <w:r w:rsidR="009029C4" w:rsidRPr="00B1007B">
        <w:rPr>
          <w:rFonts w:ascii="Times New Roman" w:eastAsia="SimSun" w:hAnsi="Times New Roman" w:cs="Times New Roman"/>
          <w:color w:val="0D0D0D" w:themeColor="text1" w:themeTint="F2"/>
          <w:kern w:val="2"/>
          <w:lang w:eastAsia="ar-SA"/>
        </w:rPr>
        <w:t>й с туберкулезной интоксикацией.</w:t>
      </w:r>
    </w:p>
    <w:p w:rsidR="00931088" w:rsidRPr="00B1007B" w:rsidRDefault="00931088" w:rsidP="00D3582D">
      <w:pPr>
        <w:suppressAutoHyphens/>
        <w:spacing w:after="0"/>
        <w:ind w:left="567" w:hanging="567"/>
        <w:jc w:val="center"/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SimSun" w:hAnsi="Times New Roman" w:cs="Times New Roman"/>
          <w:b/>
          <w:color w:val="0D0D0D" w:themeColor="text1" w:themeTint="F2"/>
          <w:kern w:val="1"/>
          <w:lang w:val="en-US" w:eastAsia="ar-SA"/>
        </w:rPr>
        <w:t>IV</w:t>
      </w:r>
      <w:r w:rsidR="00947F30" w:rsidRPr="00B1007B">
        <w:rPr>
          <w:rFonts w:ascii="Times New Roman" w:eastAsia="SimSun" w:hAnsi="Times New Roman" w:cs="Times New Roman"/>
          <w:b/>
          <w:color w:val="0D0D0D" w:themeColor="text1" w:themeTint="F2"/>
          <w:kern w:val="1"/>
          <w:lang w:eastAsia="ar-SA"/>
        </w:rPr>
        <w:t xml:space="preserve">. </w:t>
      </w:r>
      <w:r w:rsidRPr="00B1007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1"/>
          <w:lang w:eastAsia="ar-SA"/>
        </w:rPr>
        <w:t>Основания изменения и расторжения договора</w:t>
      </w:r>
    </w:p>
    <w:p w:rsidR="00931088" w:rsidRPr="00B1007B" w:rsidRDefault="00A95A54" w:rsidP="00C734DD">
      <w:pPr>
        <w:shd w:val="clear" w:color="auto" w:fill="FFFFFF"/>
        <w:suppressAutoHyphens/>
        <w:spacing w:after="0"/>
        <w:ind w:left="567" w:right="-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4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.1.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ab/>
        <w:t>Условия, на которых заключен настоящий Договор, могут быть изменены по соглашению Сторон.</w:t>
      </w:r>
    </w:p>
    <w:p w:rsidR="00931088" w:rsidRPr="00B1007B" w:rsidRDefault="00A95A54" w:rsidP="00C734DD">
      <w:pPr>
        <w:shd w:val="clear" w:color="auto" w:fill="FFFFFF"/>
        <w:suppressAutoHyphens/>
        <w:spacing w:after="0"/>
        <w:ind w:left="567" w:right="-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4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31088" w:rsidRPr="00B1007B" w:rsidRDefault="00A95A54" w:rsidP="00C734DD">
      <w:pPr>
        <w:shd w:val="clear" w:color="auto" w:fill="FFFFFF"/>
        <w:suppressAutoHyphens/>
        <w:spacing w:after="0"/>
        <w:ind w:left="567" w:right="-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4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31088" w:rsidRDefault="00A95A54" w:rsidP="00C734DD">
      <w:pPr>
        <w:shd w:val="clear" w:color="auto" w:fill="FFFFFF"/>
        <w:suppressAutoHyphens/>
        <w:spacing w:after="0"/>
        <w:ind w:left="567" w:right="-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4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 xml:space="preserve">.4. Настоящий Договор может быть расторгнут по </w:t>
      </w:r>
      <w:r w:rsidR="009F286E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основаниям, указанным в п. 2.1.5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 xml:space="preserve"> настоящего Договора.</w:t>
      </w:r>
    </w:p>
    <w:p w:rsidR="000342B9" w:rsidRPr="00651A3D" w:rsidRDefault="000342B9" w:rsidP="000342B9">
      <w:pPr>
        <w:shd w:val="clear" w:color="auto" w:fill="FFFFFF"/>
        <w:suppressAutoHyphens/>
        <w:spacing w:after="0"/>
        <w:ind w:left="567" w:right="-568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 xml:space="preserve">4.5.  </w:t>
      </w:r>
      <w:r w:rsidRPr="000342B9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По требованию Учреждения настоящий Договор может быть расторгнут по решению суда в случае длительного (более шести месяцев в течение календарного года) непосещения ребенком Учреждения без уважительной причины</w:t>
      </w:r>
      <w:r>
        <w:rPr>
          <w:rFonts w:ascii="Times New Roman" w:eastAsia="Times New Roman" w:hAnsi="Times New Roman" w:cs="Times New Roman"/>
          <w:color w:val="0D0D0D" w:themeColor="text1" w:themeTint="F2"/>
          <w:kern w:val="1"/>
          <w:sz w:val="24"/>
          <w:szCs w:val="24"/>
          <w:lang w:eastAsia="ar-SA"/>
        </w:rPr>
        <w:t>.</w:t>
      </w:r>
    </w:p>
    <w:p w:rsidR="000342B9" w:rsidRPr="00B1007B" w:rsidRDefault="000342B9" w:rsidP="00C734DD">
      <w:pPr>
        <w:shd w:val="clear" w:color="auto" w:fill="FFFFFF"/>
        <w:suppressAutoHyphens/>
        <w:spacing w:after="0"/>
        <w:ind w:left="567" w:right="-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</w:pPr>
    </w:p>
    <w:p w:rsidR="00D3582D" w:rsidRPr="00B1007B" w:rsidRDefault="00D3582D" w:rsidP="00D3582D">
      <w:pPr>
        <w:shd w:val="clear" w:color="auto" w:fill="FFFFFF"/>
        <w:suppressAutoHyphens/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1"/>
          <w:lang w:eastAsia="ar-SA"/>
        </w:rPr>
      </w:pPr>
    </w:p>
    <w:p w:rsidR="00931088" w:rsidRPr="00B1007B" w:rsidRDefault="00947F30" w:rsidP="00D3582D">
      <w:pPr>
        <w:shd w:val="clear" w:color="auto" w:fill="FFFFFF"/>
        <w:suppressAutoHyphens/>
        <w:spacing w:after="0"/>
        <w:ind w:left="567" w:hanging="567"/>
        <w:jc w:val="center"/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1"/>
          <w:lang w:eastAsia="ar-SA"/>
        </w:rPr>
        <w:t>V</w:t>
      </w:r>
      <w:r w:rsidR="00931088" w:rsidRPr="00B1007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1"/>
          <w:lang w:eastAsia="ar-SA"/>
        </w:rPr>
        <w:t>. Заключительные положения</w:t>
      </w:r>
    </w:p>
    <w:p w:rsidR="00931088" w:rsidRPr="00B1007B" w:rsidRDefault="00A95A54" w:rsidP="00C734DD">
      <w:pPr>
        <w:shd w:val="clear" w:color="auto" w:fill="FFFFFF"/>
        <w:suppressAutoHyphens/>
        <w:spacing w:after="0"/>
        <w:ind w:left="567" w:right="-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5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.1.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ab/>
        <w:t>Настоящий Договор действует с момента подписания сторонами и до даты исполнения Воспитаннику возраста для обучения в образовательном учреждении, реализующего программы начального общего образования, заключается на срок не</w:t>
      </w:r>
      <w:r w:rsidR="00651A3D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 xml:space="preserve"> менее одного месяца или до </w:t>
      </w:r>
      <w:r w:rsidR="002B2CAA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«</w:t>
      </w:r>
      <w:r w:rsidR="00947F30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___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»__</w:t>
      </w:r>
      <w:r w:rsidR="00626451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__________20___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г.</w:t>
      </w:r>
    </w:p>
    <w:p w:rsidR="00931088" w:rsidRPr="00B1007B" w:rsidRDefault="00A95A54" w:rsidP="00C734DD">
      <w:pPr>
        <w:shd w:val="clear" w:color="auto" w:fill="FFFFFF"/>
        <w:suppressAutoHyphens/>
        <w:spacing w:after="0"/>
        <w:ind w:left="567" w:right="-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5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.2.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:rsidR="00931088" w:rsidRPr="00B1007B" w:rsidRDefault="00A95A54" w:rsidP="00C734DD">
      <w:pPr>
        <w:shd w:val="clear" w:color="auto" w:fill="FFFFFF"/>
        <w:suppressAutoHyphens/>
        <w:spacing w:after="0"/>
        <w:ind w:left="567" w:right="-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5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.3.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ab/>
        <w:t>Стороны обязуются письменно извещать друг друга о смене реквизитов, адресов и иных существенных изменениях.</w:t>
      </w:r>
    </w:p>
    <w:p w:rsidR="00931088" w:rsidRPr="00B1007B" w:rsidRDefault="00A95A54" w:rsidP="00C734DD">
      <w:pPr>
        <w:shd w:val="clear" w:color="auto" w:fill="FFFFFF"/>
        <w:suppressAutoHyphens/>
        <w:spacing w:after="0"/>
        <w:ind w:left="567" w:right="-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5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.4.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31088" w:rsidRPr="00B1007B" w:rsidRDefault="00A95A54" w:rsidP="00C734DD">
      <w:pPr>
        <w:shd w:val="clear" w:color="auto" w:fill="FFFFFF"/>
        <w:suppressAutoHyphens/>
        <w:spacing w:after="0"/>
        <w:ind w:left="567" w:right="-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5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.5.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31088" w:rsidRPr="00B1007B" w:rsidRDefault="009B271C" w:rsidP="00C734DD">
      <w:pPr>
        <w:shd w:val="clear" w:color="auto" w:fill="FFFFFF"/>
        <w:suppressAutoHyphens/>
        <w:spacing w:after="0"/>
        <w:ind w:left="567" w:right="-426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5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.6.</w:t>
      </w:r>
      <w:r w:rsidR="00931088"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ab/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B271C" w:rsidRPr="00B1007B" w:rsidRDefault="00264718" w:rsidP="00C734DD">
      <w:pPr>
        <w:spacing w:after="0"/>
        <w:ind w:left="567" w:right="-567" w:hanging="567"/>
        <w:jc w:val="both"/>
        <w:rPr>
          <w:rFonts w:ascii="Times New Roman" w:hAnsi="Times New Roman" w:cs="Times New Roman"/>
        </w:rPr>
      </w:pPr>
      <w:r w:rsidRPr="00B1007B">
        <w:rPr>
          <w:rFonts w:ascii="Times New Roman" w:hAnsi="Times New Roman" w:cs="Times New Roman"/>
        </w:rPr>
        <w:t>5.7</w:t>
      </w:r>
      <w:r w:rsidR="009B271C" w:rsidRPr="00B1007B">
        <w:rPr>
          <w:rFonts w:ascii="Times New Roman" w:hAnsi="Times New Roman" w:cs="Times New Roman"/>
        </w:rPr>
        <w:t xml:space="preserve">. За неисполнение либо ненадлежащее исполнение обязательств по настоящему </w:t>
      </w:r>
      <w:r w:rsidRPr="00B1007B">
        <w:rPr>
          <w:rFonts w:ascii="Times New Roman" w:hAnsi="Times New Roman" w:cs="Times New Roman"/>
        </w:rPr>
        <w:t xml:space="preserve">                          </w:t>
      </w:r>
      <w:r w:rsidR="009B271C" w:rsidRPr="00B1007B">
        <w:rPr>
          <w:rFonts w:ascii="Times New Roman" w:hAnsi="Times New Roman" w:cs="Times New Roman"/>
        </w:rPr>
        <w:t xml:space="preserve">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264718" w:rsidRPr="00B1007B" w:rsidRDefault="00264718" w:rsidP="00C734DD">
      <w:pPr>
        <w:shd w:val="clear" w:color="auto" w:fill="FFFFFF"/>
        <w:suppressAutoHyphens/>
        <w:spacing w:after="0"/>
        <w:ind w:left="567" w:right="-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>5.8.</w:t>
      </w:r>
      <w:r w:rsidRPr="00B1007B"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  <w:tab/>
        <w:t>При выполнении условий настоящего Договора Стороны руководствуются законодательством Российской Федерации.</w:t>
      </w:r>
    </w:p>
    <w:p w:rsidR="009B271C" w:rsidRPr="00B1007B" w:rsidRDefault="009B271C" w:rsidP="00264718">
      <w:pPr>
        <w:spacing w:after="0"/>
      </w:pPr>
    </w:p>
    <w:p w:rsidR="009B271C" w:rsidRPr="00B1007B" w:rsidRDefault="009B271C" w:rsidP="00D3582D">
      <w:pPr>
        <w:shd w:val="clear" w:color="auto" w:fill="FFFFFF"/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kern w:val="1"/>
          <w:lang w:eastAsia="ar-SA"/>
        </w:rPr>
      </w:pPr>
    </w:p>
    <w:p w:rsidR="00EF0F14" w:rsidRPr="00B1007B" w:rsidRDefault="00EF0F14" w:rsidP="00D3582D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1"/>
          <w:lang w:eastAsia="ar-SA"/>
        </w:rPr>
      </w:pPr>
    </w:p>
    <w:p w:rsidR="00931088" w:rsidRPr="00B1007B" w:rsidRDefault="00947F30" w:rsidP="00931088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1"/>
          <w:lang w:eastAsia="ar-SA"/>
        </w:rPr>
        <w:t>VI</w:t>
      </w:r>
      <w:r w:rsidR="00931088" w:rsidRPr="00B1007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1"/>
          <w:lang w:eastAsia="ar-SA"/>
        </w:rPr>
        <w:t>. Реквизиты и подписи сторон</w:t>
      </w:r>
    </w:p>
    <w:p w:rsidR="00947F30" w:rsidRPr="00B1007B" w:rsidRDefault="00947F30" w:rsidP="00931088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1"/>
          <w:lang w:eastAsia="ar-SA"/>
        </w:rPr>
      </w:pPr>
    </w:p>
    <w:tbl>
      <w:tblPr>
        <w:tblW w:w="5000" w:type="pct"/>
        <w:tblBorders>
          <w:insideH w:val="single" w:sz="4" w:space="0" w:color="000000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4867"/>
        <w:gridCol w:w="4732"/>
      </w:tblGrid>
      <w:tr w:rsidR="00651A3D" w:rsidRPr="00B1007B" w:rsidTr="00173682">
        <w:trPr>
          <w:trHeight w:val="6248"/>
        </w:trPr>
        <w:tc>
          <w:tcPr>
            <w:tcW w:w="2535" w:type="pct"/>
          </w:tcPr>
          <w:p w:rsidR="00931088" w:rsidRPr="00B1007B" w:rsidRDefault="00931088" w:rsidP="00EF0F14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color w:val="0D0D0D" w:themeColor="text1" w:themeTint="F2"/>
                <w:kern w:val="2"/>
                <w:lang w:eastAsia="ar-SA"/>
              </w:rPr>
            </w:pPr>
          </w:p>
          <w:p w:rsidR="00931088" w:rsidRPr="00B1007B" w:rsidRDefault="00931088" w:rsidP="00EF0F14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color w:val="0D0D0D" w:themeColor="text1" w:themeTint="F2"/>
                <w:kern w:val="1"/>
                <w:lang w:eastAsia="ar-SA"/>
              </w:rPr>
            </w:pPr>
            <w:r w:rsidRPr="00B1007B">
              <w:rPr>
                <w:rFonts w:ascii="Times New Roman" w:eastAsia="SimSun" w:hAnsi="Times New Roman" w:cs="Times New Roman"/>
                <w:b/>
                <w:color w:val="0D0D0D" w:themeColor="text1" w:themeTint="F2"/>
                <w:kern w:val="1"/>
                <w:lang w:eastAsia="ar-SA"/>
              </w:rPr>
              <w:t>Исполнитель</w:t>
            </w:r>
          </w:p>
          <w:p w:rsidR="00931088" w:rsidRPr="00B1007B" w:rsidRDefault="00931088" w:rsidP="00EF0F14">
            <w:pPr>
              <w:suppressAutoHyphens/>
              <w:spacing w:after="0"/>
              <w:ind w:left="40"/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eastAsia="ar-SA"/>
              </w:rPr>
            </w:pPr>
          </w:p>
          <w:p w:rsidR="00931088" w:rsidRPr="00B1007B" w:rsidRDefault="00A95A54" w:rsidP="00EF0F14">
            <w:pPr>
              <w:suppressAutoHyphens/>
              <w:spacing w:after="0"/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eastAsia="ar-SA"/>
              </w:rPr>
            </w:pPr>
            <w:r w:rsidRPr="00B1007B"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eastAsia="ar-SA"/>
              </w:rPr>
              <w:t>Г</w:t>
            </w:r>
            <w:r w:rsidR="00931088" w:rsidRPr="00B1007B"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eastAsia="ar-SA"/>
              </w:rPr>
              <w:t>осударственное бюджетное</w:t>
            </w:r>
            <w:r w:rsidR="007F39A0" w:rsidRPr="00B1007B"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eastAsia="ar-SA"/>
              </w:rPr>
              <w:t xml:space="preserve"> общеобразовательное  учреждение Самарской области средняя общеобразовательная школа «Образовательный центр» с. Петровка муниципального района Борский Самарской области</w:t>
            </w:r>
          </w:p>
          <w:p w:rsidR="00931088" w:rsidRPr="00B1007B" w:rsidRDefault="007F39A0" w:rsidP="00EF0F14">
            <w:pPr>
              <w:suppressAutoHyphens/>
              <w:spacing w:after="0"/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eastAsia="ar-SA"/>
              </w:rPr>
            </w:pPr>
            <w:r w:rsidRPr="00B1007B"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eastAsia="ar-SA"/>
              </w:rPr>
              <w:t>Адрес:44668</w:t>
            </w:r>
            <w:r w:rsidR="00931088" w:rsidRPr="00B1007B"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eastAsia="ar-SA"/>
              </w:rPr>
              <w:t xml:space="preserve">5, </w:t>
            </w:r>
            <w:r w:rsidRPr="00B1007B"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eastAsia="ar-SA"/>
              </w:rPr>
              <w:t>Самарская область, муниципальный район Борский, с. Петровка , ул. Советская, дом 44-а</w:t>
            </w:r>
          </w:p>
          <w:p w:rsidR="00931088" w:rsidRPr="00B1007B" w:rsidRDefault="00931088" w:rsidP="00EF0F14">
            <w:pPr>
              <w:suppressAutoHyphens/>
              <w:spacing w:after="0"/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val="en-US" w:eastAsia="ar-SA"/>
              </w:rPr>
            </w:pPr>
            <w:r w:rsidRPr="00B1007B"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eastAsia="ar-SA"/>
              </w:rPr>
              <w:t>тел</w:t>
            </w:r>
            <w:r w:rsidRPr="00B1007B"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val="en-US" w:eastAsia="ar-SA"/>
              </w:rPr>
              <w:t>. 8 (846</w:t>
            </w:r>
            <w:r w:rsidR="007F39A0" w:rsidRPr="00B1007B"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val="en-US" w:eastAsia="ar-SA"/>
              </w:rPr>
              <w:t>67) 3-41-51</w:t>
            </w:r>
          </w:p>
          <w:p w:rsidR="00931088" w:rsidRPr="00B1007B" w:rsidRDefault="00420E95" w:rsidP="00EF0F14">
            <w:pPr>
              <w:pStyle w:val="3"/>
              <w:spacing w:before="0" w:beforeAutospacing="0" w:after="0" w:afterAutospacing="0" w:line="276" w:lineRule="auto"/>
              <w:rPr>
                <w:rFonts w:ascii="Tahoma" w:hAnsi="Tahoma" w:cs="Tahoma"/>
                <w:color w:val="4A8518"/>
                <w:sz w:val="22"/>
                <w:szCs w:val="22"/>
                <w:lang w:val="en-US"/>
              </w:rPr>
            </w:pPr>
            <w:r w:rsidRPr="00B1007B">
              <w:rPr>
                <w:rFonts w:eastAsia="SimSun"/>
                <w:color w:val="0D0D0D" w:themeColor="text1" w:themeTint="F2"/>
                <w:kern w:val="1"/>
                <w:sz w:val="22"/>
                <w:szCs w:val="22"/>
                <w:lang w:val="en-US" w:eastAsia="ar-SA"/>
              </w:rPr>
              <w:t>E-mail</w:t>
            </w:r>
            <w:r w:rsidR="00931088" w:rsidRPr="00B1007B">
              <w:rPr>
                <w:rFonts w:eastAsia="SimSun"/>
                <w:color w:val="0D0D0D" w:themeColor="text1" w:themeTint="F2"/>
                <w:kern w:val="1"/>
                <w:sz w:val="22"/>
                <w:szCs w:val="22"/>
                <w:lang w:val="en-US" w:eastAsia="ar-SA"/>
              </w:rPr>
              <w:t>:</w:t>
            </w:r>
            <w:r w:rsidR="007F39A0" w:rsidRPr="00B1007B">
              <w:rPr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7F39A0" w:rsidRPr="00B1007B">
              <w:rPr>
                <w:sz w:val="22"/>
                <w:szCs w:val="22"/>
                <w:shd w:val="clear" w:color="auto" w:fill="FFFFFF"/>
                <w:lang w:val="en-US"/>
              </w:rPr>
              <w:t>petrovka_school_bor@samara.edu.ru</w:t>
            </w:r>
          </w:p>
          <w:p w:rsidR="00931088" w:rsidRPr="00B1007B" w:rsidRDefault="00DB5D57" w:rsidP="00EF0F14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</w:rPr>
            </w:pPr>
            <w:r w:rsidRPr="00B1007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</w:rPr>
              <w:t>ИНН/КПП – 6377015033/637701001</w:t>
            </w:r>
          </w:p>
          <w:p w:rsidR="00931088" w:rsidRPr="00B1007B" w:rsidRDefault="00F4303F" w:rsidP="00EF0F14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</w:rPr>
            </w:pPr>
            <w:r w:rsidRPr="00B1007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</w:rPr>
              <w:t xml:space="preserve">В </w:t>
            </w:r>
            <w:r w:rsidR="00DB5D57" w:rsidRPr="00B1007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</w:rPr>
              <w:t xml:space="preserve">отделении по Самарской области Волго-Вятского ГУ ЦБ РФ </w:t>
            </w:r>
            <w:r w:rsidR="00931088" w:rsidRPr="00B1007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</w:rPr>
              <w:t>р/с 40601810036013000002</w:t>
            </w:r>
            <w:r w:rsidR="00341C7E" w:rsidRPr="00B1007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</w:rPr>
              <w:t>,</w:t>
            </w:r>
            <w:r w:rsidR="00931088" w:rsidRPr="00B1007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</w:rPr>
              <w:t xml:space="preserve"> БИК 043601001</w:t>
            </w:r>
          </w:p>
          <w:p w:rsidR="00EF0F14" w:rsidRPr="00B1007B" w:rsidRDefault="00EF0F14" w:rsidP="00EF0F14">
            <w:pPr>
              <w:suppressAutoHyphens/>
              <w:spacing w:after="0"/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eastAsia="ar-SA"/>
              </w:rPr>
            </w:pPr>
          </w:p>
          <w:p w:rsidR="00931088" w:rsidRPr="00B1007B" w:rsidRDefault="00931088" w:rsidP="00EF0F14">
            <w:pPr>
              <w:suppressAutoHyphens/>
              <w:spacing w:after="0"/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eastAsia="ar-SA"/>
              </w:rPr>
            </w:pPr>
            <w:r w:rsidRPr="00B1007B"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eastAsia="ar-SA"/>
              </w:rPr>
              <w:t>М.П.</w:t>
            </w:r>
          </w:p>
          <w:p w:rsidR="00931088" w:rsidRPr="00B1007B" w:rsidRDefault="00931088" w:rsidP="00C95083">
            <w:pPr>
              <w:suppressAutoHyphens/>
              <w:spacing w:after="0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</w:pPr>
            <w:r w:rsidRPr="00B1007B"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eastAsia="ar-SA"/>
              </w:rPr>
              <w:t>Директор _</w:t>
            </w:r>
            <w:r w:rsidR="00A95A54" w:rsidRPr="00B1007B"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eastAsia="ar-SA"/>
              </w:rPr>
              <w:t>_______</w:t>
            </w:r>
            <w:r w:rsidR="00EF0F14" w:rsidRPr="00B1007B"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eastAsia="ar-SA"/>
              </w:rPr>
              <w:t>_</w:t>
            </w:r>
            <w:r w:rsidR="00AD5818"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eastAsia="ar-SA"/>
              </w:rPr>
              <w:t>______Павлова Н.</w:t>
            </w:r>
            <w:r w:rsidR="00FE3C6B" w:rsidRPr="00B1007B"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eastAsia="ar-SA"/>
              </w:rPr>
              <w:t>.А.</w:t>
            </w:r>
          </w:p>
        </w:tc>
        <w:tc>
          <w:tcPr>
            <w:tcW w:w="2465" w:type="pct"/>
          </w:tcPr>
          <w:p w:rsidR="00947F30" w:rsidRPr="00B1007B" w:rsidRDefault="00947F30" w:rsidP="00947F30">
            <w:pPr>
              <w:tabs>
                <w:tab w:val="left" w:pos="1800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color w:val="0D0D0D" w:themeColor="text1" w:themeTint="F2"/>
                <w:kern w:val="2"/>
                <w:lang w:eastAsia="ar-SA"/>
              </w:rPr>
            </w:pPr>
          </w:p>
          <w:p w:rsidR="00931088" w:rsidRPr="00B1007B" w:rsidRDefault="00931088" w:rsidP="00931088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color w:val="0D0D0D" w:themeColor="text1" w:themeTint="F2"/>
                <w:kern w:val="1"/>
                <w:lang w:eastAsia="ar-SA"/>
              </w:rPr>
            </w:pPr>
            <w:r w:rsidRPr="00B1007B">
              <w:rPr>
                <w:rFonts w:ascii="Times New Roman" w:eastAsia="SimSun" w:hAnsi="Times New Roman" w:cs="Times New Roman"/>
                <w:b/>
                <w:bCs/>
                <w:color w:val="0D0D0D" w:themeColor="text1" w:themeTint="F2"/>
                <w:kern w:val="1"/>
                <w:lang w:eastAsia="ar-SA"/>
              </w:rPr>
              <w:t xml:space="preserve">Заказчик </w:t>
            </w:r>
          </w:p>
          <w:p w:rsidR="00931088" w:rsidRPr="00B1007B" w:rsidRDefault="00931088" w:rsidP="00931088">
            <w:pPr>
              <w:tabs>
                <w:tab w:val="left" w:pos="1800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color w:val="0D0D0D" w:themeColor="text1" w:themeTint="F2"/>
                <w:kern w:val="1"/>
                <w:lang w:eastAsia="ar-SA"/>
              </w:rPr>
            </w:pPr>
            <w:r w:rsidRPr="00B1007B">
              <w:rPr>
                <w:rFonts w:ascii="Times New Roman" w:eastAsia="SimSun" w:hAnsi="Times New Roman" w:cs="Times New Roman"/>
                <w:b/>
                <w:bCs/>
                <w:color w:val="0D0D0D" w:themeColor="text1" w:themeTint="F2"/>
                <w:kern w:val="1"/>
                <w:lang w:eastAsia="ar-SA"/>
              </w:rPr>
              <w:t>______________________________________</w:t>
            </w:r>
          </w:p>
          <w:p w:rsidR="00931088" w:rsidRPr="00B1007B" w:rsidRDefault="00931088" w:rsidP="00931088">
            <w:pPr>
              <w:tabs>
                <w:tab w:val="left" w:pos="1800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color w:val="0D0D0D" w:themeColor="text1" w:themeTint="F2"/>
                <w:kern w:val="1"/>
                <w:lang w:eastAsia="ar-SA"/>
              </w:rPr>
            </w:pPr>
            <w:r w:rsidRPr="00B1007B">
              <w:rPr>
                <w:rFonts w:ascii="Times New Roman" w:eastAsia="SimSun" w:hAnsi="Times New Roman" w:cs="Times New Roman"/>
                <w:b/>
                <w:bCs/>
                <w:color w:val="0D0D0D" w:themeColor="text1" w:themeTint="F2"/>
                <w:kern w:val="1"/>
                <w:lang w:eastAsia="ar-SA"/>
              </w:rPr>
              <w:t>______________________________________</w:t>
            </w:r>
          </w:p>
          <w:p w:rsidR="00931088" w:rsidRPr="00B1007B" w:rsidRDefault="00931088" w:rsidP="00931088">
            <w:pPr>
              <w:tabs>
                <w:tab w:val="left" w:pos="1800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</w:pPr>
            <w:r w:rsidRPr="00B1007B"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  <w:t>(фамилия, имя, отчество)</w:t>
            </w:r>
          </w:p>
          <w:p w:rsidR="00931088" w:rsidRPr="00B1007B" w:rsidRDefault="00931088" w:rsidP="00931088">
            <w:pPr>
              <w:tabs>
                <w:tab w:val="left" w:pos="1800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</w:pPr>
            <w:r w:rsidRPr="00B1007B"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  <w:t>______________________________________</w:t>
            </w:r>
          </w:p>
          <w:p w:rsidR="00AD3A27" w:rsidRPr="00B1007B" w:rsidRDefault="00931088" w:rsidP="00931088">
            <w:pPr>
              <w:tabs>
                <w:tab w:val="left" w:pos="1800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</w:pPr>
            <w:r w:rsidRPr="00B1007B"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  <w:t>_______________________________</w:t>
            </w:r>
            <w:r w:rsidR="00AD3A27" w:rsidRPr="00B1007B"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  <w:t>_</w:t>
            </w:r>
            <w:r w:rsidRPr="00B1007B"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  <w:t>______</w:t>
            </w:r>
          </w:p>
          <w:p w:rsidR="00931088" w:rsidRPr="00B1007B" w:rsidRDefault="00AD3A27" w:rsidP="00931088">
            <w:pPr>
              <w:tabs>
                <w:tab w:val="left" w:pos="1800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</w:pPr>
            <w:r w:rsidRPr="00B1007B"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  <w:t>_____________________________________</w:t>
            </w:r>
            <w:r w:rsidR="00931088" w:rsidRPr="00B1007B"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  <w:t>_</w:t>
            </w:r>
          </w:p>
          <w:p w:rsidR="00931088" w:rsidRPr="00B1007B" w:rsidRDefault="00931088" w:rsidP="00931088">
            <w:pPr>
              <w:tabs>
                <w:tab w:val="left" w:pos="1800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</w:pPr>
            <w:r w:rsidRPr="00B1007B"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  <w:t xml:space="preserve">                   (паспортные данные)</w:t>
            </w:r>
          </w:p>
          <w:p w:rsidR="00931088" w:rsidRPr="00B1007B" w:rsidRDefault="00931088" w:rsidP="00931088">
            <w:pPr>
              <w:tabs>
                <w:tab w:val="left" w:pos="1800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</w:pPr>
          </w:p>
          <w:p w:rsidR="00931088" w:rsidRPr="00B1007B" w:rsidRDefault="00931088" w:rsidP="00931088">
            <w:pPr>
              <w:pBdr>
                <w:top w:val="single" w:sz="8" w:space="1" w:color="000000"/>
                <w:bottom w:val="single" w:sz="8" w:space="1" w:color="000000"/>
              </w:pBdr>
              <w:tabs>
                <w:tab w:val="left" w:pos="1800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</w:pPr>
          </w:p>
          <w:p w:rsidR="00931088" w:rsidRPr="00B1007B" w:rsidRDefault="00931088" w:rsidP="00931088">
            <w:pPr>
              <w:pBdr>
                <w:bottom w:val="single" w:sz="8" w:space="1" w:color="000000"/>
              </w:pBdr>
              <w:tabs>
                <w:tab w:val="left" w:pos="1800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</w:pPr>
          </w:p>
          <w:p w:rsidR="00947F30" w:rsidRPr="00B1007B" w:rsidRDefault="00931088" w:rsidP="00947F30">
            <w:pPr>
              <w:tabs>
                <w:tab w:val="left" w:pos="1800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</w:pPr>
            <w:r w:rsidRPr="00B1007B"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  <w:t>(адрес мест</w:t>
            </w:r>
            <w:r w:rsidR="00947F30" w:rsidRPr="00B1007B"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  <w:t>а жительства контактные данные)</w:t>
            </w:r>
          </w:p>
          <w:p w:rsidR="00947F30" w:rsidRPr="00B1007B" w:rsidRDefault="00947F30" w:rsidP="00947F30">
            <w:pPr>
              <w:tabs>
                <w:tab w:val="left" w:pos="1800"/>
              </w:tabs>
              <w:suppressAutoHyphens/>
              <w:spacing w:after="0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</w:pPr>
          </w:p>
          <w:p w:rsidR="00931088" w:rsidRPr="00B1007B" w:rsidRDefault="00947F30" w:rsidP="00947F30">
            <w:pPr>
              <w:tabs>
                <w:tab w:val="left" w:pos="1800"/>
              </w:tabs>
              <w:suppressAutoHyphens/>
              <w:spacing w:after="0"/>
              <w:rPr>
                <w:rFonts w:ascii="Times New Roman" w:eastAsia="SimSun" w:hAnsi="Times New Roman" w:cs="Times New Roman"/>
                <w:color w:val="0D0D0D" w:themeColor="text1" w:themeTint="F2"/>
                <w:kern w:val="1"/>
                <w:lang w:eastAsia="ar-SA"/>
              </w:rPr>
            </w:pPr>
            <w:r w:rsidRPr="00B1007B"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  <w:t>__________</w:t>
            </w:r>
            <w:r w:rsidR="00931088" w:rsidRPr="00B1007B"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  <w:t>___________________(подпись)</w:t>
            </w:r>
          </w:p>
          <w:p w:rsidR="00947F30" w:rsidRPr="00B1007B" w:rsidRDefault="00947F30" w:rsidP="00931088">
            <w:pPr>
              <w:tabs>
                <w:tab w:val="left" w:pos="1800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</w:pPr>
          </w:p>
          <w:p w:rsidR="00931088" w:rsidRPr="00B1007B" w:rsidRDefault="00173682" w:rsidP="00931088">
            <w:pPr>
              <w:tabs>
                <w:tab w:val="left" w:pos="1800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D0D0D" w:themeColor="text1" w:themeTint="F2"/>
                <w:kern w:val="2"/>
                <w:lang w:eastAsia="ar-SA"/>
              </w:rPr>
            </w:pPr>
            <w:r w:rsidRPr="00B1007B"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  <w:t>___________</w:t>
            </w:r>
            <w:r w:rsidR="00931088" w:rsidRPr="00B1007B"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1"/>
                <w:lang w:eastAsia="ar-SA"/>
              </w:rPr>
              <w:t>______(расшифровка подписи)</w:t>
            </w:r>
          </w:p>
        </w:tc>
      </w:tr>
    </w:tbl>
    <w:p w:rsidR="00A95A54" w:rsidRDefault="00A95A54" w:rsidP="00931088">
      <w:pPr>
        <w:suppressAutoHyphens/>
        <w:spacing w:after="57"/>
        <w:jc w:val="both"/>
        <w:rPr>
          <w:rFonts w:ascii="Times New Roman" w:eastAsia="SimSun" w:hAnsi="Times New Roman" w:cs="Times New Roman"/>
          <w:i/>
          <w:color w:val="0D0D0D" w:themeColor="text1" w:themeTint="F2"/>
          <w:kern w:val="1"/>
          <w:sz w:val="24"/>
          <w:szCs w:val="24"/>
          <w:lang w:eastAsia="ar-SA"/>
        </w:rPr>
      </w:pPr>
    </w:p>
    <w:p w:rsidR="00AD3A27" w:rsidRPr="00B1007B" w:rsidRDefault="008D0F53" w:rsidP="00947F30">
      <w:pPr>
        <w:suppressAutoHyphens/>
        <w:spacing w:after="57"/>
        <w:ind w:right="-2" w:firstLine="567"/>
        <w:jc w:val="both"/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</w:pPr>
      <w:r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>Ознакомлен с Уставом  У</w:t>
      </w:r>
      <w:r w:rsidR="00931088" w:rsidRPr="00B1007B"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 xml:space="preserve">чреждения, лицензией на право осуществления образовательной деятельности, </w:t>
      </w:r>
      <w:r w:rsidR="00EF0F14" w:rsidRPr="00B1007B"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 xml:space="preserve">с образовательными программами и </w:t>
      </w:r>
      <w:r w:rsidR="00931088" w:rsidRPr="00B1007B"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>локальными актами Бюджетного учреждения, касающимися образовательных отношений.</w:t>
      </w:r>
    </w:p>
    <w:p w:rsidR="00AD3A27" w:rsidRPr="00B1007B" w:rsidRDefault="00931088" w:rsidP="00947F30">
      <w:pPr>
        <w:suppressAutoHyphens/>
        <w:spacing w:after="57"/>
        <w:ind w:right="-2" w:firstLine="567"/>
        <w:jc w:val="both"/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 xml:space="preserve"> Разъяснено содержание всех пунктов договора. </w:t>
      </w:r>
    </w:p>
    <w:p w:rsidR="00EF0F14" w:rsidRPr="00B1007B" w:rsidRDefault="00931088" w:rsidP="00947F30">
      <w:pPr>
        <w:suppressAutoHyphens/>
        <w:spacing w:after="57"/>
        <w:ind w:right="-2" w:firstLine="567"/>
        <w:jc w:val="both"/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 xml:space="preserve">Претензий по договору не имею. </w:t>
      </w:r>
    </w:p>
    <w:p w:rsidR="00931088" w:rsidRPr="00B1007B" w:rsidRDefault="00931088" w:rsidP="00947F30">
      <w:pPr>
        <w:suppressAutoHyphens/>
        <w:spacing w:after="57"/>
        <w:ind w:right="-2" w:firstLine="567"/>
        <w:jc w:val="both"/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>Вто</w:t>
      </w:r>
      <w:r w:rsidR="00EF0F14" w:rsidRPr="00B1007B"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>рой экземпляр Д</w:t>
      </w:r>
      <w:r w:rsidRPr="00B1007B"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>оговора получил.</w:t>
      </w:r>
    </w:p>
    <w:p w:rsidR="00EF0F14" w:rsidRPr="00B1007B" w:rsidRDefault="00EF0F14" w:rsidP="00EF0F14">
      <w:pPr>
        <w:suppressAutoHyphens/>
        <w:spacing w:after="57"/>
        <w:ind w:right="-2"/>
        <w:jc w:val="both"/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</w:pPr>
    </w:p>
    <w:p w:rsidR="00931088" w:rsidRPr="00B1007B" w:rsidRDefault="00931088" w:rsidP="00931088">
      <w:pPr>
        <w:suppressAutoHyphens/>
        <w:spacing w:after="57"/>
        <w:jc w:val="both"/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 xml:space="preserve">___________________          _____________________      </w:t>
      </w:r>
      <w:r w:rsidR="00947F30" w:rsidRPr="00B1007B"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 xml:space="preserve">   ______________________</w:t>
      </w:r>
    </w:p>
    <w:p w:rsidR="00931088" w:rsidRPr="00B1007B" w:rsidRDefault="00931088" w:rsidP="00931088">
      <w:pPr>
        <w:suppressAutoHyphens/>
        <w:spacing w:after="57"/>
        <w:jc w:val="both"/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</w:pPr>
      <w:r w:rsidRPr="00B1007B"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ab/>
        <w:t>(дата)</w:t>
      </w:r>
      <w:r w:rsidRPr="00B1007B"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ab/>
      </w:r>
      <w:r w:rsidRPr="00B1007B"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ab/>
      </w:r>
      <w:r w:rsidRPr="00B1007B"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ab/>
      </w:r>
      <w:r w:rsidRPr="00B1007B"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ab/>
        <w:t>(подпись)</w:t>
      </w:r>
      <w:r w:rsidRPr="00B1007B"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ab/>
      </w:r>
      <w:r w:rsidRPr="00B1007B"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ab/>
      </w:r>
      <w:r w:rsidRPr="00B1007B"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ab/>
      </w:r>
      <w:r w:rsidRPr="00B1007B">
        <w:rPr>
          <w:rFonts w:ascii="Times New Roman" w:eastAsia="SimSun" w:hAnsi="Times New Roman" w:cs="Times New Roman"/>
          <w:i/>
          <w:color w:val="0D0D0D" w:themeColor="text1" w:themeTint="F2"/>
          <w:kern w:val="1"/>
          <w:lang w:eastAsia="ar-SA"/>
        </w:rPr>
        <w:tab/>
        <w:t>(ФИО)</w:t>
      </w:r>
    </w:p>
    <w:p w:rsidR="00931088" w:rsidRPr="00B1007B" w:rsidRDefault="00931088" w:rsidP="009310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</w:p>
    <w:p w:rsidR="00626451" w:rsidRPr="00B1007B" w:rsidRDefault="00626451" w:rsidP="009310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</w:p>
    <w:p w:rsidR="00E35788" w:rsidRPr="00B1007B" w:rsidRDefault="00E35788" w:rsidP="00E35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</w:p>
    <w:sectPr w:rsidR="00E35788" w:rsidRPr="00B1007B" w:rsidSect="00DA02F4">
      <w:headerReference w:type="default" r:id="rId8"/>
      <w:pgSz w:w="11906" w:h="16838"/>
      <w:pgMar w:top="426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21" w:rsidRDefault="006B6621" w:rsidP="006B1A2D">
      <w:pPr>
        <w:spacing w:after="0" w:line="240" w:lineRule="auto"/>
      </w:pPr>
      <w:r>
        <w:separator/>
      </w:r>
    </w:p>
  </w:endnote>
  <w:endnote w:type="continuationSeparator" w:id="0">
    <w:p w:rsidR="006B6621" w:rsidRDefault="006B6621" w:rsidP="006B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21" w:rsidRDefault="006B6621" w:rsidP="006B1A2D">
      <w:pPr>
        <w:spacing w:after="0" w:line="240" w:lineRule="auto"/>
      </w:pPr>
      <w:r>
        <w:separator/>
      </w:r>
    </w:p>
  </w:footnote>
  <w:footnote w:type="continuationSeparator" w:id="0">
    <w:p w:rsidR="006B6621" w:rsidRDefault="006B6621" w:rsidP="006B1A2D">
      <w:pPr>
        <w:spacing w:after="0" w:line="240" w:lineRule="auto"/>
      </w:pPr>
      <w:r>
        <w:continuationSeparator/>
      </w:r>
    </w:p>
  </w:footnote>
  <w:footnote w:id="1">
    <w:p w:rsidR="00A058E7" w:rsidRPr="00A058E7" w:rsidRDefault="00A058E7" w:rsidP="00A05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Style w:val="a8"/>
        </w:rPr>
        <w:footnoteRef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Приказ Минобрнауки России </w:t>
      </w:r>
      <w:r w:rsidRPr="00A05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17 октября 2013 г. №1155 г. Москва«Об утверждении федерального государственного образовательного стандарта дошкольного образования»</w:t>
      </w:r>
    </w:p>
  </w:footnote>
  <w:footnote w:id="2">
    <w:p w:rsidR="00F266DF" w:rsidRPr="00F266DF" w:rsidRDefault="00F266DF" w:rsidP="00F26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>
        <w:rPr>
          <w:rStyle w:val="a8"/>
        </w:rPr>
        <w:footnoteRef/>
      </w:r>
      <w:r w:rsidRPr="00F266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Ст.10. п.1.  Федеральный закон от 29.12.2012 N 273-ФЗ"Об образовании в Российской Федерации"</w:t>
      </w:r>
    </w:p>
  </w:footnote>
  <w:footnote w:id="3">
    <w:p w:rsidR="00F266DF" w:rsidRPr="00CC691E" w:rsidRDefault="00F266DF" w:rsidP="00F26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>
        <w:rPr>
          <w:rStyle w:val="a8"/>
        </w:rPr>
        <w:footnoteRef/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Ст.</w:t>
      </w:r>
      <w:r w:rsidRPr="00F266D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64.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</w:t>
      </w:r>
      <w:r w:rsidRPr="00F266D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.1.  </w:t>
      </w:r>
      <w:r w:rsidRPr="00F266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Федеральный закон от 29.12.2012 N 273-ФЗ"Об образовании в Российской Федерации"</w:t>
      </w:r>
    </w:p>
    <w:p w:rsidR="00F266DF" w:rsidRPr="009148AD" w:rsidRDefault="00F266DF" w:rsidP="00F26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F266DF" w:rsidRDefault="00F266DF">
      <w:pPr>
        <w:pStyle w:val="a6"/>
      </w:pPr>
    </w:p>
  </w:footnote>
  <w:footnote w:id="4">
    <w:p w:rsidR="00D3582D" w:rsidRDefault="00D3582D">
      <w:pPr>
        <w:pStyle w:val="a6"/>
      </w:pPr>
      <w:r>
        <w:rPr>
          <w:rStyle w:val="a8"/>
        </w:rPr>
        <w:footnoteRef/>
      </w:r>
      <w:r w:rsidRPr="00D3582D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от 15 мая 2013 г. N 26 г. Москва 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358765"/>
      <w:docPartObj>
        <w:docPartGallery w:val="Page Numbers (Top of Page)"/>
        <w:docPartUnique/>
      </w:docPartObj>
    </w:sdtPr>
    <w:sdtContent>
      <w:p w:rsidR="00A95A54" w:rsidRDefault="001E3006">
        <w:pPr>
          <w:pStyle w:val="aa"/>
          <w:jc w:val="center"/>
        </w:pPr>
        <w:r>
          <w:fldChar w:fldCharType="begin"/>
        </w:r>
        <w:r w:rsidR="00A95A54">
          <w:instrText>PAGE   \* MERGEFORMAT</w:instrText>
        </w:r>
        <w:r>
          <w:fldChar w:fldCharType="separate"/>
        </w:r>
        <w:r w:rsidR="00AD5818">
          <w:rPr>
            <w:noProof/>
          </w:rPr>
          <w:t>5</w:t>
        </w:r>
        <w:r>
          <w:fldChar w:fldCharType="end"/>
        </w:r>
      </w:p>
    </w:sdtContent>
  </w:sdt>
  <w:p w:rsidR="00A95A54" w:rsidRDefault="00A95A5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117F62AE"/>
    <w:multiLevelType w:val="hybridMultilevel"/>
    <w:tmpl w:val="4B3CA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B07BA"/>
    <w:multiLevelType w:val="hybridMultilevel"/>
    <w:tmpl w:val="45B0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B10F0"/>
    <w:multiLevelType w:val="hybridMultilevel"/>
    <w:tmpl w:val="ACD86C0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1">
    <w:nsid w:val="1A001689"/>
    <w:multiLevelType w:val="hybridMultilevel"/>
    <w:tmpl w:val="81DC5D9C"/>
    <w:lvl w:ilvl="0" w:tplc="ABBAAD9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1EB8235C"/>
    <w:multiLevelType w:val="hybridMultilevel"/>
    <w:tmpl w:val="95AA0D4C"/>
    <w:lvl w:ilvl="0" w:tplc="F30A6C7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5520D"/>
    <w:multiLevelType w:val="hybridMultilevel"/>
    <w:tmpl w:val="18222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FF2271"/>
    <w:multiLevelType w:val="hybridMultilevel"/>
    <w:tmpl w:val="205E1FAA"/>
    <w:lvl w:ilvl="0" w:tplc="ABBA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3177D"/>
    <w:multiLevelType w:val="hybridMultilevel"/>
    <w:tmpl w:val="02B2B448"/>
    <w:lvl w:ilvl="0" w:tplc="ABBA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05D6B"/>
    <w:multiLevelType w:val="hybridMultilevel"/>
    <w:tmpl w:val="2B48E4B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1C606E"/>
    <w:multiLevelType w:val="hybridMultilevel"/>
    <w:tmpl w:val="3FA89C48"/>
    <w:lvl w:ilvl="0" w:tplc="7F263190">
      <w:start w:val="1"/>
      <w:numFmt w:val="upperRoman"/>
      <w:lvlText w:val="%1"/>
      <w:lvlJc w:val="righ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BEE4E8C"/>
    <w:multiLevelType w:val="hybridMultilevel"/>
    <w:tmpl w:val="2D963D5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A42586"/>
    <w:multiLevelType w:val="hybridMultilevel"/>
    <w:tmpl w:val="8B86068E"/>
    <w:lvl w:ilvl="0" w:tplc="ABBAAD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F4451F"/>
    <w:multiLevelType w:val="hybridMultilevel"/>
    <w:tmpl w:val="08006968"/>
    <w:lvl w:ilvl="0" w:tplc="ABBA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16625"/>
    <w:multiLevelType w:val="multilevel"/>
    <w:tmpl w:val="D098CF32"/>
    <w:lvl w:ilvl="0">
      <w:start w:val="4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5130538C"/>
    <w:multiLevelType w:val="hybridMultilevel"/>
    <w:tmpl w:val="1DC6B25E"/>
    <w:lvl w:ilvl="0" w:tplc="80CEE6C4">
      <w:start w:val="2"/>
      <w:numFmt w:val="upperRoman"/>
      <w:lvlText w:val="%1."/>
      <w:lvlJc w:val="righ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F1F35"/>
    <w:multiLevelType w:val="hybridMultilevel"/>
    <w:tmpl w:val="188C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63C74"/>
    <w:multiLevelType w:val="hybridMultilevel"/>
    <w:tmpl w:val="BAE69992"/>
    <w:lvl w:ilvl="0" w:tplc="ABBA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A203D"/>
    <w:multiLevelType w:val="hybridMultilevel"/>
    <w:tmpl w:val="78688E32"/>
    <w:lvl w:ilvl="0" w:tplc="ABBA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92E46"/>
    <w:multiLevelType w:val="hybridMultilevel"/>
    <w:tmpl w:val="C0724662"/>
    <w:lvl w:ilvl="0" w:tplc="A738A7F4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C3693F"/>
    <w:multiLevelType w:val="hybridMultilevel"/>
    <w:tmpl w:val="E0A80906"/>
    <w:lvl w:ilvl="0" w:tplc="ABBAAD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CD20A0D"/>
    <w:multiLevelType w:val="hybridMultilevel"/>
    <w:tmpl w:val="8514B144"/>
    <w:lvl w:ilvl="0" w:tplc="ABBA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E4F25"/>
    <w:multiLevelType w:val="hybridMultilevel"/>
    <w:tmpl w:val="FE5A6E16"/>
    <w:lvl w:ilvl="0" w:tplc="04190013">
      <w:start w:val="1"/>
      <w:numFmt w:val="upperRoman"/>
      <w:lvlText w:val="%1."/>
      <w:lvlJc w:val="righ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79C55637"/>
    <w:multiLevelType w:val="hybridMultilevel"/>
    <w:tmpl w:val="A19C7BB0"/>
    <w:lvl w:ilvl="0" w:tplc="04190013">
      <w:start w:val="1"/>
      <w:numFmt w:val="upperRoman"/>
      <w:lvlText w:val="%1."/>
      <w:lvlJc w:val="right"/>
      <w:pPr>
        <w:ind w:left="3855" w:hanging="360"/>
      </w:p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  <w:num w:numId="14">
    <w:abstractNumId w:val="21"/>
  </w:num>
  <w:num w:numId="15">
    <w:abstractNumId w:val="17"/>
  </w:num>
  <w:num w:numId="16">
    <w:abstractNumId w:val="0"/>
  </w:num>
  <w:num w:numId="17">
    <w:abstractNumId w:val="1"/>
  </w:num>
  <w:num w:numId="18">
    <w:abstractNumId w:val="7"/>
  </w:num>
  <w:num w:numId="19">
    <w:abstractNumId w:val="5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12"/>
  </w:num>
  <w:num w:numId="25">
    <w:abstractNumId w:val="26"/>
  </w:num>
  <w:num w:numId="26">
    <w:abstractNumId w:val="29"/>
  </w:num>
  <w:num w:numId="27">
    <w:abstractNumId w:val="22"/>
  </w:num>
  <w:num w:numId="28">
    <w:abstractNumId w:val="18"/>
  </w:num>
  <w:num w:numId="29">
    <w:abstractNumId w:val="16"/>
  </w:num>
  <w:num w:numId="30">
    <w:abstractNumId w:val="30"/>
  </w:num>
  <w:num w:numId="31">
    <w:abstractNumId w:val="28"/>
  </w:num>
  <w:num w:numId="32">
    <w:abstractNumId w:val="23"/>
  </w:num>
  <w:num w:numId="33">
    <w:abstractNumId w:val="8"/>
  </w:num>
  <w:num w:numId="34">
    <w:abstractNumId w:val="28"/>
  </w:num>
  <w:num w:numId="35">
    <w:abstractNumId w:val="5"/>
  </w:num>
  <w:num w:numId="36">
    <w:abstractNumId w:val="13"/>
  </w:num>
  <w:num w:numId="37">
    <w:abstractNumId w:val="2"/>
  </w:num>
  <w:num w:numId="38">
    <w:abstractNumId w:val="3"/>
  </w:num>
  <w:num w:numId="39">
    <w:abstractNumId w:val="23"/>
  </w:num>
  <w:num w:numId="40">
    <w:abstractNumId w:val="4"/>
  </w:num>
  <w:num w:numId="41">
    <w:abstractNumId w:val="6"/>
  </w:num>
  <w:num w:numId="42">
    <w:abstractNumId w:val="9"/>
  </w:num>
  <w:num w:numId="43">
    <w:abstractNumId w:val="14"/>
  </w:num>
  <w:num w:numId="44">
    <w:abstractNumId w:val="11"/>
  </w:num>
  <w:num w:numId="45">
    <w:abstractNumId w:val="25"/>
  </w:num>
  <w:num w:numId="46">
    <w:abstractNumId w:val="19"/>
  </w:num>
  <w:num w:numId="47">
    <w:abstractNumId w:val="15"/>
  </w:num>
  <w:num w:numId="48">
    <w:abstractNumId w:val="20"/>
  </w:num>
  <w:num w:numId="49">
    <w:abstractNumId w:val="24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4AE"/>
    <w:rsid w:val="000030EF"/>
    <w:rsid w:val="000042C4"/>
    <w:rsid w:val="0000459A"/>
    <w:rsid w:val="0001107B"/>
    <w:rsid w:val="00011DF1"/>
    <w:rsid w:val="00015012"/>
    <w:rsid w:val="00020230"/>
    <w:rsid w:val="0003183D"/>
    <w:rsid w:val="0003242B"/>
    <w:rsid w:val="000342B9"/>
    <w:rsid w:val="000404F3"/>
    <w:rsid w:val="000423E9"/>
    <w:rsid w:val="00051855"/>
    <w:rsid w:val="000567EA"/>
    <w:rsid w:val="000812F5"/>
    <w:rsid w:val="000835E7"/>
    <w:rsid w:val="000863DB"/>
    <w:rsid w:val="00093CEB"/>
    <w:rsid w:val="000B3D0F"/>
    <w:rsid w:val="000C493E"/>
    <w:rsid w:val="000E4A2C"/>
    <w:rsid w:val="000F1843"/>
    <w:rsid w:val="00101134"/>
    <w:rsid w:val="00111467"/>
    <w:rsid w:val="001154BB"/>
    <w:rsid w:val="00132311"/>
    <w:rsid w:val="00134FE3"/>
    <w:rsid w:val="00152BBE"/>
    <w:rsid w:val="00153134"/>
    <w:rsid w:val="00154BB5"/>
    <w:rsid w:val="001715F0"/>
    <w:rsid w:val="00173682"/>
    <w:rsid w:val="0017438E"/>
    <w:rsid w:val="00176EE6"/>
    <w:rsid w:val="00181902"/>
    <w:rsid w:val="001912B3"/>
    <w:rsid w:val="001B79FF"/>
    <w:rsid w:val="001D4BAD"/>
    <w:rsid w:val="001D5001"/>
    <w:rsid w:val="001E3006"/>
    <w:rsid w:val="001F34AE"/>
    <w:rsid w:val="001F68D4"/>
    <w:rsid w:val="002010DF"/>
    <w:rsid w:val="0020777C"/>
    <w:rsid w:val="00264718"/>
    <w:rsid w:val="002725D4"/>
    <w:rsid w:val="0027456B"/>
    <w:rsid w:val="0028336C"/>
    <w:rsid w:val="002A2292"/>
    <w:rsid w:val="002A688C"/>
    <w:rsid w:val="002B1C0F"/>
    <w:rsid w:val="002B2CAA"/>
    <w:rsid w:val="002C2473"/>
    <w:rsid w:val="002C5AB5"/>
    <w:rsid w:val="002D0E1B"/>
    <w:rsid w:val="002E1895"/>
    <w:rsid w:val="002E35D1"/>
    <w:rsid w:val="002F22EF"/>
    <w:rsid w:val="002F3E49"/>
    <w:rsid w:val="0030426C"/>
    <w:rsid w:val="0030736F"/>
    <w:rsid w:val="00310EAA"/>
    <w:rsid w:val="003208B3"/>
    <w:rsid w:val="00325B72"/>
    <w:rsid w:val="0033567D"/>
    <w:rsid w:val="0033647A"/>
    <w:rsid w:val="0033649D"/>
    <w:rsid w:val="00341C7E"/>
    <w:rsid w:val="00343169"/>
    <w:rsid w:val="00366A75"/>
    <w:rsid w:val="00371309"/>
    <w:rsid w:val="00371D09"/>
    <w:rsid w:val="003A7CE2"/>
    <w:rsid w:val="003B7871"/>
    <w:rsid w:val="003C136C"/>
    <w:rsid w:val="003D02B1"/>
    <w:rsid w:val="003F6B63"/>
    <w:rsid w:val="00420E95"/>
    <w:rsid w:val="00434ECE"/>
    <w:rsid w:val="004473A1"/>
    <w:rsid w:val="00454276"/>
    <w:rsid w:val="00454E19"/>
    <w:rsid w:val="00460D0F"/>
    <w:rsid w:val="00492C20"/>
    <w:rsid w:val="00496EBB"/>
    <w:rsid w:val="004A29F2"/>
    <w:rsid w:val="004B6DCE"/>
    <w:rsid w:val="004C0970"/>
    <w:rsid w:val="004D3A71"/>
    <w:rsid w:val="004D4CBE"/>
    <w:rsid w:val="004D7F19"/>
    <w:rsid w:val="00506DD3"/>
    <w:rsid w:val="005255F0"/>
    <w:rsid w:val="005273DE"/>
    <w:rsid w:val="005302C4"/>
    <w:rsid w:val="005410F0"/>
    <w:rsid w:val="005531C6"/>
    <w:rsid w:val="00556ACB"/>
    <w:rsid w:val="005653E5"/>
    <w:rsid w:val="0056641F"/>
    <w:rsid w:val="00567B71"/>
    <w:rsid w:val="005721FA"/>
    <w:rsid w:val="005A0B31"/>
    <w:rsid w:val="005B2783"/>
    <w:rsid w:val="005C3DAC"/>
    <w:rsid w:val="005D15C9"/>
    <w:rsid w:val="005F06D5"/>
    <w:rsid w:val="00600B39"/>
    <w:rsid w:val="00626451"/>
    <w:rsid w:val="006318B7"/>
    <w:rsid w:val="00651A3D"/>
    <w:rsid w:val="00652DB0"/>
    <w:rsid w:val="00662E74"/>
    <w:rsid w:val="00675F55"/>
    <w:rsid w:val="006937ED"/>
    <w:rsid w:val="006964C2"/>
    <w:rsid w:val="00696A15"/>
    <w:rsid w:val="006A19D1"/>
    <w:rsid w:val="006A59E0"/>
    <w:rsid w:val="006A6533"/>
    <w:rsid w:val="006B17D6"/>
    <w:rsid w:val="006B1A2D"/>
    <w:rsid w:val="006B466C"/>
    <w:rsid w:val="006B6621"/>
    <w:rsid w:val="006F28C6"/>
    <w:rsid w:val="006F59C1"/>
    <w:rsid w:val="00706DAB"/>
    <w:rsid w:val="00736A59"/>
    <w:rsid w:val="0073710C"/>
    <w:rsid w:val="00750CAA"/>
    <w:rsid w:val="00751D91"/>
    <w:rsid w:val="00751E80"/>
    <w:rsid w:val="0075756E"/>
    <w:rsid w:val="007979FB"/>
    <w:rsid w:val="007A5B23"/>
    <w:rsid w:val="007D55C4"/>
    <w:rsid w:val="007D70A7"/>
    <w:rsid w:val="007F215C"/>
    <w:rsid w:val="007F39A0"/>
    <w:rsid w:val="007F60B8"/>
    <w:rsid w:val="008003AC"/>
    <w:rsid w:val="00801E14"/>
    <w:rsid w:val="00804B20"/>
    <w:rsid w:val="00812DD3"/>
    <w:rsid w:val="0081414A"/>
    <w:rsid w:val="00814DF5"/>
    <w:rsid w:val="0082224C"/>
    <w:rsid w:val="00830159"/>
    <w:rsid w:val="00840D74"/>
    <w:rsid w:val="00885E35"/>
    <w:rsid w:val="00886C3C"/>
    <w:rsid w:val="008A3B84"/>
    <w:rsid w:val="008A710E"/>
    <w:rsid w:val="008B3FE7"/>
    <w:rsid w:val="008D0F53"/>
    <w:rsid w:val="008D3612"/>
    <w:rsid w:val="008E3A8A"/>
    <w:rsid w:val="008F26E7"/>
    <w:rsid w:val="009029C4"/>
    <w:rsid w:val="00911899"/>
    <w:rsid w:val="00920DCF"/>
    <w:rsid w:val="00931088"/>
    <w:rsid w:val="00947F30"/>
    <w:rsid w:val="009505EA"/>
    <w:rsid w:val="00952151"/>
    <w:rsid w:val="00965517"/>
    <w:rsid w:val="009843EB"/>
    <w:rsid w:val="009B076B"/>
    <w:rsid w:val="009B271C"/>
    <w:rsid w:val="009B7306"/>
    <w:rsid w:val="009D0AFF"/>
    <w:rsid w:val="009D4663"/>
    <w:rsid w:val="009D5950"/>
    <w:rsid w:val="009D7AEB"/>
    <w:rsid w:val="009E0652"/>
    <w:rsid w:val="009E334F"/>
    <w:rsid w:val="009F286E"/>
    <w:rsid w:val="00A00E4D"/>
    <w:rsid w:val="00A058E7"/>
    <w:rsid w:val="00A160B0"/>
    <w:rsid w:val="00A244AE"/>
    <w:rsid w:val="00A26D7E"/>
    <w:rsid w:val="00A31A23"/>
    <w:rsid w:val="00A61727"/>
    <w:rsid w:val="00A65934"/>
    <w:rsid w:val="00A75B09"/>
    <w:rsid w:val="00A95A54"/>
    <w:rsid w:val="00A967D6"/>
    <w:rsid w:val="00AA5B73"/>
    <w:rsid w:val="00AA5F7C"/>
    <w:rsid w:val="00AB1512"/>
    <w:rsid w:val="00AB4A8F"/>
    <w:rsid w:val="00AB753F"/>
    <w:rsid w:val="00AC34C6"/>
    <w:rsid w:val="00AD1C01"/>
    <w:rsid w:val="00AD3A27"/>
    <w:rsid w:val="00AD5818"/>
    <w:rsid w:val="00AE210A"/>
    <w:rsid w:val="00AE2ABA"/>
    <w:rsid w:val="00AE47CF"/>
    <w:rsid w:val="00AF39D3"/>
    <w:rsid w:val="00AF4225"/>
    <w:rsid w:val="00B00539"/>
    <w:rsid w:val="00B050C2"/>
    <w:rsid w:val="00B1007B"/>
    <w:rsid w:val="00B310F6"/>
    <w:rsid w:val="00B34898"/>
    <w:rsid w:val="00B40A60"/>
    <w:rsid w:val="00B52539"/>
    <w:rsid w:val="00B55FB1"/>
    <w:rsid w:val="00B65828"/>
    <w:rsid w:val="00B674A3"/>
    <w:rsid w:val="00B71445"/>
    <w:rsid w:val="00B771D9"/>
    <w:rsid w:val="00B83D3C"/>
    <w:rsid w:val="00B92A31"/>
    <w:rsid w:val="00B9557D"/>
    <w:rsid w:val="00BA012A"/>
    <w:rsid w:val="00BA46BE"/>
    <w:rsid w:val="00BA4820"/>
    <w:rsid w:val="00BA7003"/>
    <w:rsid w:val="00BB5108"/>
    <w:rsid w:val="00BD3EC8"/>
    <w:rsid w:val="00BE34C8"/>
    <w:rsid w:val="00BF0A11"/>
    <w:rsid w:val="00C01C64"/>
    <w:rsid w:val="00C05345"/>
    <w:rsid w:val="00C2449C"/>
    <w:rsid w:val="00C32CF6"/>
    <w:rsid w:val="00C33A6E"/>
    <w:rsid w:val="00C42237"/>
    <w:rsid w:val="00C429F9"/>
    <w:rsid w:val="00C6643A"/>
    <w:rsid w:val="00C734DD"/>
    <w:rsid w:val="00C80EF9"/>
    <w:rsid w:val="00C81144"/>
    <w:rsid w:val="00C85D0A"/>
    <w:rsid w:val="00C91AF4"/>
    <w:rsid w:val="00C95083"/>
    <w:rsid w:val="00CA6A7A"/>
    <w:rsid w:val="00CB583B"/>
    <w:rsid w:val="00CB60B7"/>
    <w:rsid w:val="00CC06B0"/>
    <w:rsid w:val="00CC4355"/>
    <w:rsid w:val="00CD03B5"/>
    <w:rsid w:val="00CD53C2"/>
    <w:rsid w:val="00CE2DBD"/>
    <w:rsid w:val="00CE2FCF"/>
    <w:rsid w:val="00CF1143"/>
    <w:rsid w:val="00D01E90"/>
    <w:rsid w:val="00D14593"/>
    <w:rsid w:val="00D259DF"/>
    <w:rsid w:val="00D32A4B"/>
    <w:rsid w:val="00D34085"/>
    <w:rsid w:val="00D3582D"/>
    <w:rsid w:val="00D35946"/>
    <w:rsid w:val="00D40B97"/>
    <w:rsid w:val="00D422FB"/>
    <w:rsid w:val="00D748E9"/>
    <w:rsid w:val="00D9259E"/>
    <w:rsid w:val="00D96E9E"/>
    <w:rsid w:val="00DA01DE"/>
    <w:rsid w:val="00DA02F4"/>
    <w:rsid w:val="00DA7376"/>
    <w:rsid w:val="00DB5D57"/>
    <w:rsid w:val="00DD4C04"/>
    <w:rsid w:val="00DD5421"/>
    <w:rsid w:val="00DE2FB3"/>
    <w:rsid w:val="00DF066C"/>
    <w:rsid w:val="00DF15BA"/>
    <w:rsid w:val="00E01056"/>
    <w:rsid w:val="00E201B5"/>
    <w:rsid w:val="00E35788"/>
    <w:rsid w:val="00E37202"/>
    <w:rsid w:val="00E40FA5"/>
    <w:rsid w:val="00E5343B"/>
    <w:rsid w:val="00E82EC0"/>
    <w:rsid w:val="00E96E88"/>
    <w:rsid w:val="00EA6320"/>
    <w:rsid w:val="00ED2804"/>
    <w:rsid w:val="00EF0F14"/>
    <w:rsid w:val="00EF2F91"/>
    <w:rsid w:val="00F0156C"/>
    <w:rsid w:val="00F04625"/>
    <w:rsid w:val="00F25A71"/>
    <w:rsid w:val="00F266DF"/>
    <w:rsid w:val="00F319F7"/>
    <w:rsid w:val="00F36539"/>
    <w:rsid w:val="00F36F22"/>
    <w:rsid w:val="00F426B0"/>
    <w:rsid w:val="00F4303F"/>
    <w:rsid w:val="00F4323C"/>
    <w:rsid w:val="00F63107"/>
    <w:rsid w:val="00F66B82"/>
    <w:rsid w:val="00F67B65"/>
    <w:rsid w:val="00F753E4"/>
    <w:rsid w:val="00F81ABE"/>
    <w:rsid w:val="00F964C8"/>
    <w:rsid w:val="00FB3D2D"/>
    <w:rsid w:val="00FB5EE8"/>
    <w:rsid w:val="00FC5584"/>
    <w:rsid w:val="00FE3C6B"/>
    <w:rsid w:val="00FE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63"/>
  </w:style>
  <w:style w:type="paragraph" w:styleId="2">
    <w:name w:val="heading 2"/>
    <w:basedOn w:val="a"/>
    <w:next w:val="a"/>
    <w:link w:val="20"/>
    <w:uiPriority w:val="9"/>
    <w:unhideWhenUsed/>
    <w:qFormat/>
    <w:rsid w:val="00496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6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B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6B1A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1A2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B1A2D"/>
    <w:rPr>
      <w:vertAlign w:val="superscript"/>
    </w:rPr>
  </w:style>
  <w:style w:type="paragraph" w:customStyle="1" w:styleId="a9">
    <w:name w:val="Знак"/>
    <w:basedOn w:val="a"/>
    <w:rsid w:val="006B1A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2D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0E1B"/>
  </w:style>
  <w:style w:type="paragraph" w:styleId="ac">
    <w:name w:val="footer"/>
    <w:basedOn w:val="a"/>
    <w:link w:val="ad"/>
    <w:uiPriority w:val="99"/>
    <w:unhideWhenUsed/>
    <w:rsid w:val="002D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0E1B"/>
  </w:style>
  <w:style w:type="character" w:customStyle="1" w:styleId="30">
    <w:name w:val="Заголовок 3 Знак"/>
    <w:basedOn w:val="a0"/>
    <w:link w:val="3"/>
    <w:uiPriority w:val="9"/>
    <w:rsid w:val="003364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e">
    <w:name w:val="Table Grid"/>
    <w:basedOn w:val="a1"/>
    <w:uiPriority w:val="59"/>
    <w:rsid w:val="0017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0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E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Hyperlink"/>
    <w:basedOn w:val="a0"/>
    <w:uiPriority w:val="99"/>
    <w:semiHidden/>
    <w:unhideWhenUsed/>
    <w:rsid w:val="00496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8BA3-BA31-40AC-A22A-7F36115F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2019-03-22T04:53:00Z</cp:lastPrinted>
  <dcterms:created xsi:type="dcterms:W3CDTF">2018-04-15T17:56:00Z</dcterms:created>
  <dcterms:modified xsi:type="dcterms:W3CDTF">2020-10-26T05:38:00Z</dcterms:modified>
</cp:coreProperties>
</file>